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625E750" w14:textId="0CCC9EBB" w:rsidR="008B0444" w:rsidRDefault="008B0444" w:rsidP="008B0444">
      <w:pPr>
        <w:pStyle w:val="Header"/>
        <w:jc w:val="center"/>
        <w:rPr>
          <w:rFonts w:ascii="Arial" w:hAnsi="Arial" w:cs="Arial"/>
          <w:b/>
          <w:sz w:val="40"/>
          <w:szCs w:val="40"/>
          <w:lang w:val="fr-FR"/>
        </w:rPr>
      </w:pPr>
      <w:r w:rsidRPr="00FD0E2E">
        <w:rPr>
          <w:rFonts w:ascii="Arial" w:hAnsi="Arial" w:cs="Arial"/>
          <w:b/>
          <w:noProof/>
          <w:sz w:val="40"/>
          <w:szCs w:val="40"/>
          <w:lang w:val="en-US" w:eastAsia="en-US"/>
        </w:rPr>
        <w:drawing>
          <wp:inline distT="0" distB="0" distL="0" distR="0" wp14:anchorId="2F55B5A2" wp14:editId="06AF43E7">
            <wp:extent cx="3344545" cy="4639945"/>
            <wp:effectExtent l="0" t="0" r="8255" b="8255"/>
            <wp:docPr id="137372799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4545" cy="4639945"/>
                    </a:xfrm>
                    <a:prstGeom prst="rect">
                      <a:avLst/>
                    </a:prstGeom>
                    <a:noFill/>
                    <a:ln>
                      <a:noFill/>
                    </a:ln>
                  </pic:spPr>
                </pic:pic>
              </a:graphicData>
            </a:graphic>
          </wp:inline>
        </w:drawing>
      </w:r>
    </w:p>
    <w:p w14:paraId="7727AB45" w14:textId="77777777" w:rsidR="008B0444" w:rsidRDefault="008B0444" w:rsidP="008B0444">
      <w:pPr>
        <w:pStyle w:val="DefaultText"/>
        <w:jc w:val="center"/>
        <w:rPr>
          <w:rFonts w:ascii="Arial" w:hAnsi="Arial" w:cs="Arial"/>
          <w:b/>
          <w:sz w:val="32"/>
          <w:szCs w:val="32"/>
          <w:lang w:val="ro-RO"/>
        </w:rPr>
      </w:pPr>
      <w:r>
        <w:rPr>
          <w:rFonts w:ascii="Arial" w:hAnsi="Arial" w:cs="Arial"/>
          <w:b/>
          <w:sz w:val="32"/>
          <w:szCs w:val="32"/>
          <w:lang w:val="ro-RO"/>
        </w:rPr>
        <w:t>A1_km517+436-km536+236</w:t>
      </w:r>
    </w:p>
    <w:p w14:paraId="49A8F3D5" w14:textId="47E273A5" w:rsidR="00CF0728" w:rsidRDefault="008B0444" w:rsidP="008B0444">
      <w:pPr>
        <w:pStyle w:val="Header"/>
        <w:ind w:left="180"/>
        <w:jc w:val="center"/>
        <w:rPr>
          <w:rFonts w:ascii="Arial" w:hAnsi="Arial" w:cs="Arial"/>
          <w:b/>
          <w:sz w:val="32"/>
          <w:szCs w:val="32"/>
        </w:rPr>
      </w:pPr>
      <w:r>
        <w:rPr>
          <w:rFonts w:ascii="Arial" w:hAnsi="Arial" w:cs="Arial"/>
          <w:b/>
          <w:sz w:val="32"/>
          <w:szCs w:val="32"/>
        </w:rPr>
        <w:t>RD_RO_00_260</w:t>
      </w:r>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530B5D91" w:rsidR="00BF22CA" w:rsidRPr="00CC511B" w:rsidRDefault="006827E6">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31345399"/>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1489124E" w14:textId="784DFEDF" w:rsidR="00C6128B" w:rsidRPr="00C6128B" w:rsidRDefault="00C6128B" w:rsidP="00C6128B">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4E047426" w14:textId="0B04EDC6" w:rsidR="00C6128B" w:rsidRPr="00C6128B" w:rsidRDefault="00C6128B">
          <w:pPr>
            <w:pStyle w:val="TOC1"/>
            <w:tabs>
              <w:tab w:val="right" w:leader="dot" w:pos="9628"/>
            </w:tabs>
            <w:rPr>
              <w:rFonts w:ascii="Arial" w:hAnsi="Arial" w:cs="Arial"/>
              <w:noProof/>
            </w:rPr>
          </w:pPr>
          <w:r w:rsidRPr="00C6128B">
            <w:rPr>
              <w:rFonts w:ascii="Arial" w:hAnsi="Arial" w:cs="Arial"/>
            </w:rPr>
            <w:fldChar w:fldCharType="begin"/>
          </w:r>
          <w:r w:rsidRPr="00C6128B">
            <w:rPr>
              <w:rFonts w:ascii="Arial" w:hAnsi="Arial" w:cs="Arial"/>
            </w:rPr>
            <w:instrText xml:space="preserve"> TOC \o "1-3" \h \z \u </w:instrText>
          </w:r>
          <w:r w:rsidRPr="00C6128B">
            <w:rPr>
              <w:rFonts w:ascii="Arial" w:hAnsi="Arial" w:cs="Arial"/>
            </w:rPr>
            <w:fldChar w:fldCharType="separate"/>
          </w:r>
          <w:hyperlink w:anchor="_Toc230789796" w:history="1">
            <w:r w:rsidRPr="00C6128B">
              <w:rPr>
                <w:rStyle w:val="Hyperlink"/>
                <w:rFonts w:ascii="Arial" w:hAnsi="Arial" w:cs="Arial"/>
                <w:noProof/>
                <w:color w:val="auto"/>
              </w:rPr>
              <w:t>1. INTRODUCERE</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_Toc230789796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3</w:t>
            </w:r>
            <w:r w:rsidRPr="00C6128B">
              <w:rPr>
                <w:rFonts w:ascii="Arial" w:hAnsi="Arial" w:cs="Arial"/>
                <w:noProof/>
                <w:webHidden/>
              </w:rPr>
              <w:fldChar w:fldCharType="end"/>
            </w:r>
          </w:hyperlink>
        </w:p>
        <w:p w14:paraId="1BE8ACE0" w14:textId="5E2D5993" w:rsidR="00C6128B" w:rsidRPr="00C6128B" w:rsidRDefault="00C6128B">
          <w:pPr>
            <w:pStyle w:val="TOC1"/>
            <w:tabs>
              <w:tab w:val="right" w:leader="dot" w:pos="9628"/>
            </w:tabs>
            <w:rPr>
              <w:rFonts w:ascii="Arial" w:hAnsi="Arial" w:cs="Arial"/>
              <w:noProof/>
            </w:rPr>
          </w:pPr>
          <w:hyperlink w:anchor="_Toc230789797" w:history="1">
            <w:r w:rsidRPr="00C6128B">
              <w:rPr>
                <w:rStyle w:val="Hyperlink"/>
                <w:rFonts w:ascii="Arial" w:hAnsi="Arial" w:cs="Arial"/>
                <w:noProof/>
                <w:color w:val="auto"/>
              </w:rPr>
              <w:t>2. RAPORT</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_Toc230789797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3</w:t>
            </w:r>
            <w:r w:rsidRPr="00C6128B">
              <w:rPr>
                <w:rFonts w:ascii="Arial" w:hAnsi="Arial" w:cs="Arial"/>
                <w:noProof/>
                <w:webHidden/>
              </w:rPr>
              <w:fldChar w:fldCharType="end"/>
            </w:r>
          </w:hyperlink>
        </w:p>
        <w:p w14:paraId="483CC366" w14:textId="7B6B8CAB" w:rsidR="00C6128B" w:rsidRPr="00C6128B" w:rsidRDefault="00C6128B">
          <w:pPr>
            <w:pStyle w:val="TOC2"/>
            <w:tabs>
              <w:tab w:val="right" w:leader="dot" w:pos="9628"/>
            </w:tabs>
            <w:rPr>
              <w:rFonts w:ascii="Arial" w:hAnsi="Arial" w:cs="Arial"/>
              <w:noProof/>
            </w:rPr>
          </w:pPr>
          <w:hyperlink w:anchor="_Toc230789798" w:history="1">
            <w:r w:rsidRPr="00C6128B">
              <w:rPr>
                <w:rStyle w:val="Hyperlink"/>
                <w:rFonts w:ascii="Arial" w:hAnsi="Arial" w:cs="Arial"/>
                <w:noProof/>
                <w:color w:val="auto"/>
              </w:rPr>
              <w:t>2.1. Descrierea drumului principal – A1 km 517+436 – km 536+236</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_Toc230789798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3</w:t>
            </w:r>
            <w:r w:rsidRPr="00C6128B">
              <w:rPr>
                <w:rFonts w:ascii="Arial" w:hAnsi="Arial" w:cs="Arial"/>
                <w:noProof/>
                <w:webHidden/>
              </w:rPr>
              <w:fldChar w:fldCharType="end"/>
            </w:r>
          </w:hyperlink>
        </w:p>
        <w:p w14:paraId="5E20F878" w14:textId="76B10242" w:rsidR="00C6128B" w:rsidRPr="00C6128B" w:rsidRDefault="00C6128B">
          <w:pPr>
            <w:pStyle w:val="TOC2"/>
            <w:tabs>
              <w:tab w:val="right" w:leader="dot" w:pos="9628"/>
            </w:tabs>
            <w:rPr>
              <w:rFonts w:ascii="Arial" w:hAnsi="Arial" w:cs="Arial"/>
              <w:noProof/>
            </w:rPr>
          </w:pPr>
          <w:hyperlink w:anchor="_Toc230789799" w:history="1">
            <w:r w:rsidRPr="00C6128B">
              <w:rPr>
                <w:rStyle w:val="Hyperlink"/>
                <w:rFonts w:ascii="Arial" w:hAnsi="Arial" w:cs="Arial"/>
                <w:noProof/>
                <w:color w:val="auto"/>
              </w:rPr>
              <w:t>2.2. Autoritatea responsabilă</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_Toc230789799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5</w:t>
            </w:r>
            <w:r w:rsidRPr="00C6128B">
              <w:rPr>
                <w:rFonts w:ascii="Arial" w:hAnsi="Arial" w:cs="Arial"/>
                <w:noProof/>
                <w:webHidden/>
              </w:rPr>
              <w:fldChar w:fldCharType="end"/>
            </w:r>
          </w:hyperlink>
        </w:p>
        <w:p w14:paraId="31E8FA52" w14:textId="32D41D5D" w:rsidR="00C6128B" w:rsidRPr="00C6128B" w:rsidRDefault="00C6128B">
          <w:pPr>
            <w:pStyle w:val="TOC2"/>
            <w:tabs>
              <w:tab w:val="right" w:leader="dot" w:pos="9628"/>
            </w:tabs>
            <w:rPr>
              <w:rFonts w:ascii="Arial" w:hAnsi="Arial" w:cs="Arial"/>
              <w:noProof/>
            </w:rPr>
          </w:pPr>
          <w:hyperlink w:anchor="_Toc230789800" w:history="1">
            <w:r w:rsidRPr="00C6128B">
              <w:rPr>
                <w:rStyle w:val="Hyperlink"/>
                <w:rFonts w:ascii="Arial" w:hAnsi="Arial" w:cs="Arial"/>
                <w:noProof/>
                <w:color w:val="auto"/>
              </w:rPr>
              <w:t>2.3. Cadrul legal</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_Toc230789800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5</w:t>
            </w:r>
            <w:r w:rsidRPr="00C6128B">
              <w:rPr>
                <w:rFonts w:ascii="Arial" w:hAnsi="Arial" w:cs="Arial"/>
                <w:noProof/>
                <w:webHidden/>
              </w:rPr>
              <w:fldChar w:fldCharType="end"/>
            </w:r>
          </w:hyperlink>
        </w:p>
        <w:p w14:paraId="51D7F6C0" w14:textId="0F1D3EAB" w:rsidR="00C6128B" w:rsidRPr="00C6128B" w:rsidRDefault="00C6128B">
          <w:pPr>
            <w:pStyle w:val="TOC2"/>
            <w:tabs>
              <w:tab w:val="right" w:leader="dot" w:pos="9628"/>
            </w:tabs>
            <w:rPr>
              <w:rFonts w:ascii="Arial" w:hAnsi="Arial" w:cs="Arial"/>
              <w:noProof/>
            </w:rPr>
          </w:pPr>
          <w:hyperlink w:anchor="_Toc230789801" w:history="1">
            <w:r w:rsidRPr="00C6128B">
              <w:rPr>
                <w:rStyle w:val="Hyperlink"/>
                <w:rFonts w:ascii="Arial" w:hAnsi="Arial" w:cs="Arial"/>
                <w:noProof/>
                <w:color w:val="auto"/>
              </w:rPr>
              <w:t>2.4. Valori limită în vigoare</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_Toc230789801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6</w:t>
            </w:r>
            <w:r w:rsidRPr="00C6128B">
              <w:rPr>
                <w:rFonts w:ascii="Arial" w:hAnsi="Arial" w:cs="Arial"/>
                <w:noProof/>
                <w:webHidden/>
              </w:rPr>
              <w:fldChar w:fldCharType="end"/>
            </w:r>
          </w:hyperlink>
        </w:p>
        <w:p w14:paraId="65221138" w14:textId="5EBBD8A6" w:rsidR="00C6128B" w:rsidRPr="00C6128B" w:rsidRDefault="00C6128B">
          <w:pPr>
            <w:pStyle w:val="TOC2"/>
            <w:tabs>
              <w:tab w:val="right" w:leader="dot" w:pos="9628"/>
            </w:tabs>
            <w:rPr>
              <w:rFonts w:ascii="Arial" w:hAnsi="Arial" w:cs="Arial"/>
              <w:noProof/>
            </w:rPr>
          </w:pPr>
          <w:hyperlink w:anchor="_Toc230789802" w:history="1">
            <w:r w:rsidRPr="00C6128B">
              <w:rPr>
                <w:rStyle w:val="Hyperlink"/>
                <w:rFonts w:ascii="Arial" w:hAnsi="Arial" w:cs="Arial"/>
                <w:noProof/>
                <w:color w:val="auto"/>
              </w:rPr>
              <w:t xml:space="preserve">2.5. Cartarea zgomotului pentru sectorul de drum principal </w:t>
            </w:r>
            <w:r w:rsidRPr="00C6128B">
              <w:rPr>
                <w:rStyle w:val="Hyperlink"/>
                <w:rFonts w:ascii="Arial" w:hAnsi="Arial" w:cs="Arial"/>
                <w:noProof/>
                <w:color w:val="auto"/>
                <w:lang w:eastAsia="en-US"/>
              </w:rPr>
              <w:t xml:space="preserve">A1 km 517+436 – km 536+236 </w:t>
            </w:r>
            <w:r w:rsidRPr="00C6128B">
              <w:rPr>
                <w:rStyle w:val="Hyperlink"/>
                <w:rFonts w:ascii="Arial" w:hAnsi="Arial" w:cs="Arial"/>
                <w:noProof/>
                <w:color w:val="auto"/>
              </w:rPr>
              <w:t>– sinteza rezultatelor</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_Toc230789802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7</w:t>
            </w:r>
            <w:r w:rsidRPr="00C6128B">
              <w:rPr>
                <w:rFonts w:ascii="Arial" w:hAnsi="Arial" w:cs="Arial"/>
                <w:noProof/>
                <w:webHidden/>
              </w:rPr>
              <w:fldChar w:fldCharType="end"/>
            </w:r>
          </w:hyperlink>
        </w:p>
        <w:p w14:paraId="66FB79A4" w14:textId="4D065CB2" w:rsidR="00C6128B" w:rsidRPr="00C6128B" w:rsidRDefault="00C6128B">
          <w:pPr>
            <w:pStyle w:val="TOC2"/>
            <w:tabs>
              <w:tab w:val="right" w:leader="dot" w:pos="9628"/>
            </w:tabs>
            <w:rPr>
              <w:rFonts w:ascii="Arial" w:hAnsi="Arial" w:cs="Arial"/>
              <w:noProof/>
            </w:rPr>
          </w:pPr>
          <w:hyperlink w:anchor="_Toc230789803" w:history="1">
            <w:r w:rsidRPr="00C6128B">
              <w:rPr>
                <w:rStyle w:val="Hyperlink"/>
                <w:rFonts w:ascii="Arial" w:hAnsi="Arial" w:cs="Arial"/>
                <w:noProof/>
                <w:color w:val="auto"/>
              </w:rPr>
              <w:t>2.6. Evaluarea numărului de persoane estimate expuse la zgomot, identificarea problemelor şi situaţiilor care necesită îmbunătăţiri</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_Toc230789803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10</w:t>
            </w:r>
            <w:r w:rsidRPr="00C6128B">
              <w:rPr>
                <w:rFonts w:ascii="Arial" w:hAnsi="Arial" w:cs="Arial"/>
                <w:noProof/>
                <w:webHidden/>
              </w:rPr>
              <w:fldChar w:fldCharType="end"/>
            </w:r>
          </w:hyperlink>
        </w:p>
        <w:p w14:paraId="587682C9" w14:textId="24DFE0D5" w:rsidR="00C6128B" w:rsidRPr="00C6128B" w:rsidRDefault="00C6128B">
          <w:pPr>
            <w:pStyle w:val="TOC2"/>
            <w:tabs>
              <w:tab w:val="right" w:leader="dot" w:pos="9628"/>
            </w:tabs>
            <w:rPr>
              <w:rFonts w:ascii="Arial" w:hAnsi="Arial" w:cs="Arial"/>
              <w:noProof/>
            </w:rPr>
          </w:pPr>
          <w:hyperlink w:anchor="_Toc230789804" w:history="1">
            <w:r w:rsidRPr="00C6128B">
              <w:rPr>
                <w:rStyle w:val="Hyperlink"/>
                <w:rFonts w:ascii="Arial" w:hAnsi="Arial" w:cs="Arial"/>
                <w:noProof/>
                <w:color w:val="auto"/>
              </w:rPr>
              <w:t>2.7. Efectele dăunătoare ale zgomotului</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_Toc230789804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10</w:t>
            </w:r>
            <w:r w:rsidRPr="00C6128B">
              <w:rPr>
                <w:rFonts w:ascii="Arial" w:hAnsi="Arial" w:cs="Arial"/>
                <w:noProof/>
                <w:webHidden/>
              </w:rPr>
              <w:fldChar w:fldCharType="end"/>
            </w:r>
          </w:hyperlink>
        </w:p>
        <w:p w14:paraId="55843CAC" w14:textId="79004691" w:rsidR="00C6128B" w:rsidRPr="00C6128B" w:rsidRDefault="00C6128B">
          <w:pPr>
            <w:pStyle w:val="TOC2"/>
            <w:tabs>
              <w:tab w:val="right" w:leader="dot" w:pos="9628"/>
            </w:tabs>
            <w:rPr>
              <w:rFonts w:ascii="Arial" w:hAnsi="Arial" w:cs="Arial"/>
              <w:noProof/>
            </w:rPr>
          </w:pPr>
          <w:hyperlink w:anchor="_Toc230789805" w:history="1">
            <w:r w:rsidRPr="00C6128B">
              <w:rPr>
                <w:rStyle w:val="Hyperlink"/>
                <w:rFonts w:ascii="Arial" w:hAnsi="Arial" w:cs="Arial"/>
                <w:noProof/>
                <w:color w:val="auto"/>
              </w:rPr>
              <w:t>2.8. Sinteza oficială a consultărilor publice organizate potrivit prevederilor art. 36 și art.37 din Legea 121/2019, cu modificările și completările ulterioare</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_Toc230789805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13</w:t>
            </w:r>
            <w:r w:rsidRPr="00C6128B">
              <w:rPr>
                <w:rFonts w:ascii="Arial" w:hAnsi="Arial" w:cs="Arial"/>
                <w:noProof/>
                <w:webHidden/>
              </w:rPr>
              <w:fldChar w:fldCharType="end"/>
            </w:r>
          </w:hyperlink>
        </w:p>
        <w:p w14:paraId="4D1882A7" w14:textId="0E72444C" w:rsidR="00C6128B" w:rsidRPr="00C6128B" w:rsidRDefault="00C6128B">
          <w:pPr>
            <w:pStyle w:val="TOC2"/>
            <w:tabs>
              <w:tab w:val="right" w:leader="dot" w:pos="9628"/>
            </w:tabs>
            <w:rPr>
              <w:rFonts w:ascii="Arial" w:hAnsi="Arial" w:cs="Arial"/>
              <w:noProof/>
            </w:rPr>
          </w:pPr>
          <w:hyperlink w:anchor="_Toc230789806" w:history="1">
            <w:r w:rsidRPr="00C6128B">
              <w:rPr>
                <w:rStyle w:val="Hyperlink"/>
                <w:rFonts w:ascii="Arial" w:hAnsi="Arial" w:cs="Arial"/>
                <w:noProof/>
                <w:color w:val="auto"/>
              </w:rPr>
              <w:t>2.9. Măsuri de reducere a zgomotului deja în vigoare şi proiecte în curs de elaborare</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_Toc230789806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13</w:t>
            </w:r>
            <w:r w:rsidRPr="00C6128B">
              <w:rPr>
                <w:rFonts w:ascii="Arial" w:hAnsi="Arial" w:cs="Arial"/>
                <w:noProof/>
                <w:webHidden/>
              </w:rPr>
              <w:fldChar w:fldCharType="end"/>
            </w:r>
          </w:hyperlink>
        </w:p>
        <w:p w14:paraId="40591749" w14:textId="775F2E91" w:rsidR="00C6128B" w:rsidRPr="00C6128B" w:rsidRDefault="00C6128B">
          <w:pPr>
            <w:pStyle w:val="TOC2"/>
            <w:tabs>
              <w:tab w:val="right" w:leader="dot" w:pos="9628"/>
            </w:tabs>
            <w:rPr>
              <w:rFonts w:ascii="Arial" w:hAnsi="Arial" w:cs="Arial"/>
              <w:noProof/>
            </w:rPr>
          </w:pPr>
          <w:hyperlink w:anchor="_Toc230789807" w:history="1">
            <w:r w:rsidRPr="00C6128B">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_Toc230789807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14</w:t>
            </w:r>
            <w:r w:rsidRPr="00C6128B">
              <w:rPr>
                <w:rFonts w:ascii="Arial" w:hAnsi="Arial" w:cs="Arial"/>
                <w:noProof/>
                <w:webHidden/>
              </w:rPr>
              <w:fldChar w:fldCharType="end"/>
            </w:r>
          </w:hyperlink>
        </w:p>
        <w:p w14:paraId="34DF2476" w14:textId="6AF48947" w:rsidR="00C6128B" w:rsidRPr="00C6128B" w:rsidRDefault="00C6128B">
          <w:pPr>
            <w:pStyle w:val="TOC2"/>
            <w:tabs>
              <w:tab w:val="right" w:leader="dot" w:pos="9628"/>
            </w:tabs>
            <w:rPr>
              <w:rFonts w:ascii="Arial" w:hAnsi="Arial" w:cs="Arial"/>
              <w:noProof/>
            </w:rPr>
          </w:pPr>
          <w:hyperlink w:anchor="_Toc230789808" w:history="1">
            <w:r w:rsidRPr="00C6128B">
              <w:rPr>
                <w:rStyle w:val="Hyperlink"/>
                <w:rFonts w:ascii="Arial" w:hAnsi="Arial" w:cs="Arial"/>
                <w:noProof/>
                <w:color w:val="auto"/>
              </w:rPr>
              <w:t>2.11. Strategii pe termen lung</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_Toc230789808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14</w:t>
            </w:r>
            <w:r w:rsidRPr="00C6128B">
              <w:rPr>
                <w:rFonts w:ascii="Arial" w:hAnsi="Arial" w:cs="Arial"/>
                <w:noProof/>
                <w:webHidden/>
              </w:rPr>
              <w:fldChar w:fldCharType="end"/>
            </w:r>
          </w:hyperlink>
        </w:p>
        <w:p w14:paraId="6F868DA5" w14:textId="2F11711B" w:rsidR="00C6128B" w:rsidRPr="00C6128B" w:rsidRDefault="00C6128B">
          <w:pPr>
            <w:pStyle w:val="TOC2"/>
            <w:tabs>
              <w:tab w:val="right" w:leader="dot" w:pos="9628"/>
            </w:tabs>
            <w:rPr>
              <w:rFonts w:ascii="Arial" w:hAnsi="Arial" w:cs="Arial"/>
              <w:noProof/>
            </w:rPr>
          </w:pPr>
          <w:hyperlink w:anchor="_Toc230789809" w:history="1">
            <w:r w:rsidRPr="00C6128B">
              <w:rPr>
                <w:rStyle w:val="Hyperlink"/>
                <w:rFonts w:ascii="Arial" w:hAnsi="Arial" w:cs="Arial"/>
                <w:noProof/>
                <w:color w:val="auto"/>
              </w:rPr>
              <w:t>2.12. Informaţii financiare (dacă sunt disponibile): bugete, evaluarea cost-eficienţă, evaluare cost-profit</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_Toc230789809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14</w:t>
            </w:r>
            <w:r w:rsidRPr="00C6128B">
              <w:rPr>
                <w:rFonts w:ascii="Arial" w:hAnsi="Arial" w:cs="Arial"/>
                <w:noProof/>
                <w:webHidden/>
              </w:rPr>
              <w:fldChar w:fldCharType="end"/>
            </w:r>
          </w:hyperlink>
        </w:p>
        <w:p w14:paraId="17F4D76C" w14:textId="15C1C35A" w:rsidR="00C6128B" w:rsidRPr="00C6128B" w:rsidRDefault="00C6128B">
          <w:pPr>
            <w:pStyle w:val="TOC2"/>
            <w:tabs>
              <w:tab w:val="right" w:leader="dot" w:pos="9628"/>
            </w:tabs>
            <w:rPr>
              <w:rFonts w:ascii="Arial" w:hAnsi="Arial" w:cs="Arial"/>
              <w:noProof/>
            </w:rPr>
          </w:pPr>
          <w:hyperlink w:anchor="_Toc230789810" w:history="1">
            <w:r w:rsidRPr="00C6128B">
              <w:rPr>
                <w:rStyle w:val="Hyperlink"/>
                <w:rFonts w:ascii="Arial" w:hAnsi="Arial" w:cs="Arial"/>
                <w:noProof/>
                <w:color w:val="auto"/>
              </w:rPr>
              <w:t>2.13. Prevederi avute în vedere pentru evaluarea implementării şi rezultatelor planului de acţiune</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_Toc230789810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14</w:t>
            </w:r>
            <w:r w:rsidRPr="00C6128B">
              <w:rPr>
                <w:rFonts w:ascii="Arial" w:hAnsi="Arial" w:cs="Arial"/>
                <w:noProof/>
                <w:webHidden/>
              </w:rPr>
              <w:fldChar w:fldCharType="end"/>
            </w:r>
          </w:hyperlink>
        </w:p>
        <w:p w14:paraId="26F9140A" w14:textId="7673CD48" w:rsidR="00C6128B" w:rsidRPr="00C6128B" w:rsidRDefault="00C6128B">
          <w:pPr>
            <w:pStyle w:val="TOC2"/>
            <w:tabs>
              <w:tab w:val="right" w:leader="dot" w:pos="9628"/>
            </w:tabs>
            <w:rPr>
              <w:rFonts w:ascii="Arial" w:hAnsi="Arial" w:cs="Arial"/>
              <w:noProof/>
            </w:rPr>
          </w:pPr>
          <w:hyperlink w:anchor="_Toc230789811" w:history="1">
            <w:r w:rsidRPr="00C6128B">
              <w:rPr>
                <w:rStyle w:val="Hyperlink"/>
                <w:rFonts w:ascii="Arial" w:hAnsi="Arial" w:cs="Arial"/>
                <w:noProof/>
                <w:color w:val="auto"/>
              </w:rPr>
              <w:t>2.14. Cerințe pentru cartarea strategică de zgomot pentru anul de bază 2026</w:t>
            </w:r>
            <w:r w:rsidRPr="00C6128B">
              <w:rPr>
                <w:rFonts w:ascii="Arial" w:hAnsi="Arial" w:cs="Arial"/>
                <w:noProof/>
                <w:webHidden/>
              </w:rPr>
              <w:tab/>
            </w:r>
            <w:r w:rsidRPr="00C6128B">
              <w:rPr>
                <w:rFonts w:ascii="Arial" w:hAnsi="Arial" w:cs="Arial"/>
                <w:noProof/>
                <w:webHidden/>
              </w:rPr>
              <w:fldChar w:fldCharType="begin"/>
            </w:r>
            <w:r w:rsidRPr="00C6128B">
              <w:rPr>
                <w:rFonts w:ascii="Arial" w:hAnsi="Arial" w:cs="Arial"/>
                <w:noProof/>
                <w:webHidden/>
              </w:rPr>
              <w:instrText xml:space="preserve"> PAGEREF _Toc230789811 \h </w:instrText>
            </w:r>
            <w:r w:rsidRPr="00C6128B">
              <w:rPr>
                <w:rFonts w:ascii="Arial" w:hAnsi="Arial" w:cs="Arial"/>
                <w:noProof/>
                <w:webHidden/>
              </w:rPr>
            </w:r>
            <w:r w:rsidRPr="00C6128B">
              <w:rPr>
                <w:rFonts w:ascii="Arial" w:hAnsi="Arial" w:cs="Arial"/>
                <w:noProof/>
                <w:webHidden/>
              </w:rPr>
              <w:fldChar w:fldCharType="separate"/>
            </w:r>
            <w:r w:rsidRPr="00C6128B">
              <w:rPr>
                <w:rFonts w:ascii="Arial" w:hAnsi="Arial" w:cs="Arial"/>
                <w:noProof/>
                <w:webHidden/>
              </w:rPr>
              <w:t>14</w:t>
            </w:r>
            <w:r w:rsidRPr="00C6128B">
              <w:rPr>
                <w:rFonts w:ascii="Arial" w:hAnsi="Arial" w:cs="Arial"/>
                <w:noProof/>
                <w:webHidden/>
              </w:rPr>
              <w:fldChar w:fldCharType="end"/>
            </w:r>
          </w:hyperlink>
        </w:p>
        <w:p w14:paraId="699007E2" w14:textId="53973E30" w:rsidR="00C6128B" w:rsidRDefault="00C6128B">
          <w:r w:rsidRPr="00C6128B">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696E579D" w14:textId="7BB53B08" w:rsidR="00A37F36" w:rsidRDefault="00A37F36">
      <w:pPr>
        <w:autoSpaceDE w:val="0"/>
        <w:ind w:left="1418" w:hanging="1418"/>
        <w:rPr>
          <w:rFonts w:ascii="Arial" w:hAnsi="Arial" w:cs="Arial"/>
          <w:color w:val="000000"/>
          <w:lang w:val="ro-RO"/>
        </w:rPr>
      </w:pPr>
      <w:r>
        <w:rPr>
          <w:rFonts w:ascii="Arial" w:hAnsi="Arial" w:cs="Arial"/>
          <w:color w:val="000000"/>
          <w:lang w:val="ro-RO"/>
        </w:rPr>
        <w:t xml:space="preserve">ANEXA </w:t>
      </w:r>
      <w:r w:rsidR="006827E6">
        <w:rPr>
          <w:rFonts w:ascii="Arial" w:hAnsi="Arial" w:cs="Arial"/>
          <w:color w:val="000000"/>
          <w:lang w:val="ro-RO"/>
        </w:rPr>
        <w:t>5</w:t>
      </w:r>
      <w:r>
        <w:rPr>
          <w:rFonts w:ascii="Arial" w:hAnsi="Arial" w:cs="Arial"/>
          <w:color w:val="000000"/>
          <w:lang w:val="ro-RO"/>
        </w:rPr>
        <w:tab/>
        <w:t>Shape</w:t>
      </w:r>
    </w:p>
    <w:p w14:paraId="2DE16546" w14:textId="7B139B9B"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6827E6">
        <w:rPr>
          <w:rFonts w:ascii="Arial" w:hAnsi="Arial" w:cs="Arial"/>
          <w:color w:val="000000"/>
          <w:lang w:val="ro-RO"/>
        </w:rPr>
        <w:t>6</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3A4587B7" w:rsidR="006827E6" w:rsidRDefault="006827E6">
      <w:pPr>
        <w:suppressAutoHyphens w:val="0"/>
        <w:rPr>
          <w:rFonts w:ascii="Arial" w:hAnsi="Arial" w:cs="Arial"/>
          <w:b/>
          <w:bCs/>
          <w:color w:val="000000"/>
          <w:lang w:val="ro-RO"/>
        </w:rPr>
      </w:pPr>
      <w:r>
        <w:rPr>
          <w:rFonts w:ascii="Arial" w:hAnsi="Arial" w:cs="Arial"/>
          <w:b/>
          <w:bCs/>
          <w:color w:val="000000"/>
          <w:lang w:val="ro-RO"/>
        </w:rPr>
        <w:br w:type="page"/>
      </w:r>
    </w:p>
    <w:p w14:paraId="18743B71"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6128B" w:rsidRDefault="00125C33" w:rsidP="00C6128B">
      <w:pPr>
        <w:pStyle w:val="Heading1"/>
      </w:pPr>
      <w:bookmarkStart w:id="1" w:name="_Toc230789796"/>
      <w:r w:rsidRPr="00C6128B">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C6128B">
      <w:pPr>
        <w:pStyle w:val="Heading1"/>
      </w:pPr>
      <w:bookmarkStart w:id="3" w:name="_Toc230789797"/>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43768E43" w:rsidR="00BF22CA" w:rsidRPr="00C6128B" w:rsidRDefault="00125C33" w:rsidP="00C6128B">
      <w:pPr>
        <w:pStyle w:val="Heading2"/>
      </w:pPr>
      <w:bookmarkStart w:id="4" w:name="_Toc230789798"/>
      <w:r w:rsidRPr="00C6128B">
        <w:t xml:space="preserve">2.1. Descrierea </w:t>
      </w:r>
      <w:r w:rsidR="0052391B" w:rsidRPr="00C6128B">
        <w:t xml:space="preserve">drumului principal – A1 km </w:t>
      </w:r>
      <w:r w:rsidR="008B0444" w:rsidRPr="00C6128B">
        <w:t>517</w:t>
      </w:r>
      <w:r w:rsidR="00906792" w:rsidRPr="00C6128B">
        <w:t>+</w:t>
      </w:r>
      <w:r w:rsidR="008B0444" w:rsidRPr="00C6128B">
        <w:t>436</w:t>
      </w:r>
      <w:r w:rsidR="00906792" w:rsidRPr="00C6128B">
        <w:t xml:space="preserve"> </w:t>
      </w:r>
      <w:r w:rsidR="0052391B" w:rsidRPr="00C6128B">
        <w:t xml:space="preserve">– km </w:t>
      </w:r>
      <w:r w:rsidR="008B0444" w:rsidRPr="00C6128B">
        <w:t>536</w:t>
      </w:r>
      <w:r w:rsidR="0052391B" w:rsidRPr="00C6128B">
        <w:t>+</w:t>
      </w:r>
      <w:r w:rsidR="008B0444" w:rsidRPr="00C6128B">
        <w:t>236</w:t>
      </w:r>
      <w:bookmarkEnd w:id="4"/>
    </w:p>
    <w:p w14:paraId="1C497A88" w14:textId="77777777" w:rsidR="008B0444" w:rsidRDefault="008B0444" w:rsidP="008B0444">
      <w:pPr>
        <w:pStyle w:val="WW-Default"/>
        <w:jc w:val="both"/>
        <w:rPr>
          <w:rFonts w:ascii="Arial" w:hAnsi="Arial" w:cs="Arial"/>
          <w:color w:val="auto"/>
          <w:lang w:val="pt-BR"/>
        </w:rPr>
      </w:pPr>
      <w:r>
        <w:rPr>
          <w:rFonts w:ascii="Arial" w:hAnsi="Arial" w:cs="Arial"/>
          <w:color w:val="auto"/>
          <w:lang w:val="pt-BR"/>
        </w:rPr>
        <w:t xml:space="preserve">Segmentul de drum principal A1_km517+436-km536+236 face parte din autostrada A1 care asigură legătura între București și Nădlac. Este delimitat de intersecția </w:t>
      </w:r>
      <w:r>
        <w:rPr>
          <w:rFonts w:ascii="Arial" w:hAnsi="Arial" w:cs="Arial"/>
          <w:bCs/>
          <w:color w:val="auto"/>
          <w:lang w:val="pt-BR"/>
        </w:rPr>
        <w:t xml:space="preserve">cu </w:t>
      </w:r>
      <w:r>
        <w:rPr>
          <w:rFonts w:ascii="Arial" w:hAnsi="Arial" w:cs="Arial"/>
          <w:color w:val="auto"/>
          <w:lang w:val="it-IT"/>
        </w:rPr>
        <w:t>DJ693 și cu DN69</w:t>
      </w:r>
      <w:r>
        <w:rPr>
          <w:rFonts w:ascii="Arial" w:hAnsi="Arial" w:cs="Arial"/>
          <w:color w:val="auto"/>
          <w:lang w:val="pt-BR"/>
        </w:rPr>
        <w:t>.</w:t>
      </w:r>
    </w:p>
    <w:p w14:paraId="49EE702C" w14:textId="77777777" w:rsidR="008B0444" w:rsidRPr="0093612E" w:rsidRDefault="008B0444" w:rsidP="008B0444">
      <w:pPr>
        <w:pStyle w:val="WW-Default"/>
        <w:jc w:val="both"/>
        <w:rPr>
          <w:rFonts w:ascii="Arial" w:hAnsi="Arial" w:cs="Arial"/>
          <w:color w:val="auto"/>
          <w:lang w:val="pt-BR"/>
        </w:rPr>
      </w:pPr>
    </w:p>
    <w:p w14:paraId="5B522DBC" w14:textId="77777777" w:rsidR="008B0444" w:rsidRDefault="008B0444" w:rsidP="008B0444">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18,800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AB178C2" w14:textId="77777777" w:rsidR="008B0444" w:rsidRDefault="008B0444" w:rsidP="008B0444">
      <w:pPr>
        <w:pStyle w:val="WW-Default"/>
        <w:jc w:val="both"/>
        <w:rPr>
          <w:rFonts w:ascii="Arial" w:hAnsi="Arial" w:cs="Arial"/>
          <w:color w:val="auto"/>
          <w:lang w:val="pt-BR"/>
        </w:rPr>
      </w:pPr>
    </w:p>
    <w:p w14:paraId="0572A729" w14:textId="77777777" w:rsidR="008B0444" w:rsidRPr="00A46DA2" w:rsidRDefault="008B0444" w:rsidP="008B044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D0E2E">
        <w:rPr>
          <w:rFonts w:ascii="Arial" w:hAnsi="Arial" w:cs="Arial"/>
          <w:color w:val="auto"/>
          <w:lang w:val="pt-BR"/>
        </w:rPr>
        <w:t>3</w:t>
      </w:r>
      <w:r>
        <w:rPr>
          <w:rFonts w:ascii="Arial" w:hAnsi="Arial" w:cs="Arial"/>
          <w:color w:val="auto"/>
          <w:lang w:val="pt-BR"/>
        </w:rPr>
        <w:t>.</w:t>
      </w:r>
      <w:r w:rsidRPr="00FD0E2E">
        <w:rPr>
          <w:rFonts w:ascii="Arial" w:hAnsi="Arial" w:cs="Arial"/>
          <w:color w:val="auto"/>
          <w:lang w:val="pt-BR"/>
        </w:rPr>
        <w:t>634</w:t>
      </w:r>
      <w:r>
        <w:rPr>
          <w:rFonts w:ascii="Arial" w:hAnsi="Arial" w:cs="Arial"/>
          <w:color w:val="auto"/>
          <w:lang w:val="pt-BR"/>
        </w:rPr>
        <w:t>.</w:t>
      </w:r>
      <w:r w:rsidRPr="00FD0E2E">
        <w:rPr>
          <w:rFonts w:ascii="Arial" w:hAnsi="Arial" w:cs="Arial"/>
          <w:color w:val="auto"/>
          <w:lang w:val="pt-BR"/>
        </w:rPr>
        <w:t>305</w:t>
      </w:r>
    </w:p>
    <w:p w14:paraId="1A838CF7" w14:textId="77777777" w:rsidR="008B0444" w:rsidRDefault="008B0444" w:rsidP="008B0444">
      <w:pPr>
        <w:pStyle w:val="NormalWeb"/>
        <w:shd w:val="clear" w:color="auto" w:fill="FFFFFF"/>
        <w:spacing w:before="0" w:after="0"/>
        <w:jc w:val="both"/>
        <w:rPr>
          <w:rFonts w:ascii="Arial" w:hAnsi="Arial" w:cs="Arial"/>
          <w:b/>
          <w:bCs/>
          <w:lang w:val="pt-BR"/>
        </w:rPr>
      </w:pPr>
    </w:p>
    <w:p w14:paraId="43C394A1" w14:textId="77777777" w:rsidR="008B0444" w:rsidRDefault="008B0444" w:rsidP="008B044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129C778" w14:textId="77777777" w:rsidR="008B0444" w:rsidRDefault="008B0444" w:rsidP="008B0444">
      <w:pPr>
        <w:pStyle w:val="NormalWeb"/>
        <w:shd w:val="clear" w:color="auto" w:fill="FFFFFF"/>
        <w:spacing w:before="0" w:after="0"/>
        <w:jc w:val="both"/>
        <w:rPr>
          <w:rFonts w:ascii="Arial" w:hAnsi="Arial" w:cs="Arial"/>
          <w:lang w:val="pt-BR"/>
        </w:rPr>
      </w:pPr>
    </w:p>
    <w:p w14:paraId="7AD61E68" w14:textId="77777777" w:rsidR="008B0444" w:rsidRDefault="008B0444" w:rsidP="008B044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8B0444" w:rsidRPr="00C6128B" w14:paraId="7E31F648" w14:textId="77777777" w:rsidTr="00FE635A">
        <w:trPr>
          <w:jc w:val="center"/>
        </w:trPr>
        <w:tc>
          <w:tcPr>
            <w:tcW w:w="1242" w:type="dxa"/>
            <w:vAlign w:val="center"/>
          </w:tcPr>
          <w:p w14:paraId="0359777E" w14:textId="77777777" w:rsidR="008B0444" w:rsidRPr="00C6128B" w:rsidRDefault="008B0444" w:rsidP="00FE635A">
            <w:pPr>
              <w:pStyle w:val="NormalWeb"/>
              <w:spacing w:before="0" w:after="0"/>
              <w:jc w:val="center"/>
              <w:rPr>
                <w:rFonts w:ascii="Arial" w:hAnsi="Arial" w:cs="Arial"/>
                <w:b/>
                <w:bCs/>
                <w:sz w:val="20"/>
                <w:szCs w:val="20"/>
                <w:lang w:val="pt-BR"/>
              </w:rPr>
            </w:pPr>
            <w:r w:rsidRPr="00C6128B">
              <w:rPr>
                <w:rFonts w:ascii="Arial" w:hAnsi="Arial" w:cs="Arial"/>
                <w:b/>
                <w:bCs/>
                <w:sz w:val="20"/>
                <w:szCs w:val="20"/>
                <w:lang w:val="pt-BR"/>
              </w:rPr>
              <w:t>Tip drum</w:t>
            </w:r>
          </w:p>
        </w:tc>
        <w:tc>
          <w:tcPr>
            <w:tcW w:w="851" w:type="dxa"/>
            <w:vAlign w:val="center"/>
          </w:tcPr>
          <w:p w14:paraId="1A49CC0E" w14:textId="77777777" w:rsidR="008B0444" w:rsidRPr="00C6128B" w:rsidRDefault="008B0444" w:rsidP="00FE635A">
            <w:pPr>
              <w:pStyle w:val="NormalWeb"/>
              <w:spacing w:before="0" w:after="0"/>
              <w:jc w:val="center"/>
              <w:rPr>
                <w:rFonts w:ascii="Arial" w:hAnsi="Arial" w:cs="Arial"/>
                <w:b/>
                <w:bCs/>
                <w:sz w:val="20"/>
                <w:szCs w:val="20"/>
                <w:lang w:val="pt-BR"/>
              </w:rPr>
            </w:pPr>
            <w:r w:rsidRPr="00C6128B">
              <w:rPr>
                <w:rFonts w:ascii="Arial" w:hAnsi="Arial" w:cs="Arial"/>
                <w:b/>
                <w:bCs/>
                <w:sz w:val="20"/>
                <w:szCs w:val="20"/>
                <w:lang w:val="pt-BR"/>
              </w:rPr>
              <w:t>Nr. drum</w:t>
            </w:r>
          </w:p>
        </w:tc>
        <w:tc>
          <w:tcPr>
            <w:tcW w:w="567" w:type="dxa"/>
            <w:vAlign w:val="center"/>
          </w:tcPr>
          <w:p w14:paraId="1C26002B" w14:textId="77777777" w:rsidR="008B0444" w:rsidRPr="00C6128B" w:rsidRDefault="008B0444" w:rsidP="00FE635A">
            <w:pPr>
              <w:pStyle w:val="NormalWeb"/>
              <w:spacing w:before="0" w:after="0"/>
              <w:jc w:val="center"/>
              <w:rPr>
                <w:rFonts w:ascii="Arial" w:hAnsi="Arial" w:cs="Arial"/>
                <w:b/>
                <w:bCs/>
                <w:sz w:val="20"/>
                <w:szCs w:val="20"/>
                <w:lang w:val="pt-BR"/>
              </w:rPr>
            </w:pPr>
            <w:r w:rsidRPr="00C6128B">
              <w:rPr>
                <w:rFonts w:ascii="Arial" w:hAnsi="Arial" w:cs="Arial"/>
                <w:b/>
                <w:bCs/>
                <w:sz w:val="20"/>
                <w:szCs w:val="20"/>
                <w:lang w:val="pt-BR"/>
              </w:rPr>
              <w:t>km</w:t>
            </w:r>
          </w:p>
        </w:tc>
        <w:tc>
          <w:tcPr>
            <w:tcW w:w="567" w:type="dxa"/>
            <w:vAlign w:val="center"/>
          </w:tcPr>
          <w:p w14:paraId="78E1253E" w14:textId="77777777" w:rsidR="008B0444" w:rsidRPr="00C6128B" w:rsidRDefault="008B0444" w:rsidP="00FE635A">
            <w:pPr>
              <w:pStyle w:val="NormalWeb"/>
              <w:spacing w:before="0" w:after="0"/>
              <w:jc w:val="center"/>
              <w:rPr>
                <w:rFonts w:ascii="Arial" w:hAnsi="Arial" w:cs="Arial"/>
                <w:b/>
                <w:bCs/>
                <w:sz w:val="20"/>
                <w:szCs w:val="20"/>
                <w:lang w:val="pt-BR"/>
              </w:rPr>
            </w:pPr>
            <w:r w:rsidRPr="00C6128B">
              <w:rPr>
                <w:rFonts w:ascii="Arial" w:hAnsi="Arial" w:cs="Arial"/>
                <w:b/>
                <w:bCs/>
                <w:sz w:val="20"/>
                <w:szCs w:val="20"/>
                <w:lang w:val="pt-BR"/>
              </w:rPr>
              <w:t>m</w:t>
            </w:r>
          </w:p>
        </w:tc>
        <w:tc>
          <w:tcPr>
            <w:tcW w:w="6625" w:type="dxa"/>
            <w:vAlign w:val="center"/>
          </w:tcPr>
          <w:p w14:paraId="705EC17E" w14:textId="77777777" w:rsidR="008B0444" w:rsidRPr="00C6128B" w:rsidRDefault="008B0444" w:rsidP="00FE635A">
            <w:pPr>
              <w:pStyle w:val="NormalWeb"/>
              <w:spacing w:before="0" w:after="0"/>
              <w:jc w:val="center"/>
              <w:rPr>
                <w:rFonts w:ascii="Arial" w:hAnsi="Arial" w:cs="Arial"/>
                <w:b/>
                <w:bCs/>
                <w:sz w:val="20"/>
                <w:szCs w:val="20"/>
                <w:lang w:val="pt-BR"/>
              </w:rPr>
            </w:pPr>
            <w:r w:rsidRPr="00C6128B">
              <w:rPr>
                <w:rFonts w:ascii="Arial" w:hAnsi="Arial" w:cs="Arial"/>
                <w:b/>
                <w:bCs/>
                <w:sz w:val="20"/>
                <w:szCs w:val="20"/>
                <w:lang w:val="pt-BR"/>
              </w:rPr>
              <w:t>Descriere</w:t>
            </w:r>
          </w:p>
        </w:tc>
      </w:tr>
      <w:tr w:rsidR="008B0444" w:rsidRPr="00C6128B" w14:paraId="33EEEACE" w14:textId="77777777" w:rsidTr="00FE635A">
        <w:trPr>
          <w:jc w:val="center"/>
        </w:trPr>
        <w:tc>
          <w:tcPr>
            <w:tcW w:w="1242" w:type="dxa"/>
          </w:tcPr>
          <w:p w14:paraId="5DC21D91"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Autostradă</w:t>
            </w:r>
          </w:p>
        </w:tc>
        <w:tc>
          <w:tcPr>
            <w:tcW w:w="851" w:type="dxa"/>
          </w:tcPr>
          <w:p w14:paraId="7AF535CA"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A1</w:t>
            </w:r>
          </w:p>
        </w:tc>
        <w:tc>
          <w:tcPr>
            <w:tcW w:w="567" w:type="dxa"/>
          </w:tcPr>
          <w:p w14:paraId="2C1D78BA"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517</w:t>
            </w:r>
          </w:p>
        </w:tc>
        <w:tc>
          <w:tcPr>
            <w:tcW w:w="567" w:type="dxa"/>
          </w:tcPr>
          <w:p w14:paraId="01AD323E"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450</w:t>
            </w:r>
          </w:p>
        </w:tc>
        <w:tc>
          <w:tcPr>
            <w:tcW w:w="6625" w:type="dxa"/>
          </w:tcPr>
          <w:p w14:paraId="6C6D309D" w14:textId="77777777" w:rsidR="008B0444" w:rsidRPr="00C6128B" w:rsidRDefault="008B0444" w:rsidP="00FE635A">
            <w:pPr>
              <w:pStyle w:val="Default"/>
              <w:rPr>
                <w:rFonts w:ascii="Arial" w:hAnsi="Arial" w:cs="Arial"/>
                <w:sz w:val="20"/>
                <w:szCs w:val="20"/>
              </w:rPr>
            </w:pPr>
            <w:proofErr w:type="spellStart"/>
            <w:r w:rsidRPr="00C6128B">
              <w:rPr>
                <w:rFonts w:ascii="Arial" w:hAnsi="Arial" w:cs="Arial"/>
                <w:sz w:val="20"/>
                <w:szCs w:val="20"/>
              </w:rPr>
              <w:t>Intersecție</w:t>
            </w:r>
            <w:proofErr w:type="spellEnd"/>
            <w:r w:rsidRPr="00C6128B">
              <w:rPr>
                <w:rFonts w:ascii="Arial" w:hAnsi="Arial" w:cs="Arial"/>
                <w:sz w:val="20"/>
                <w:szCs w:val="20"/>
              </w:rPr>
              <w:t xml:space="preserve"> cu DJ693</w:t>
            </w:r>
          </w:p>
        </w:tc>
      </w:tr>
      <w:tr w:rsidR="008B0444" w:rsidRPr="00C6128B" w14:paraId="7F82003E" w14:textId="77777777" w:rsidTr="00FE635A">
        <w:trPr>
          <w:jc w:val="center"/>
        </w:trPr>
        <w:tc>
          <w:tcPr>
            <w:tcW w:w="1242" w:type="dxa"/>
          </w:tcPr>
          <w:p w14:paraId="6FB29D4D"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Autostradă</w:t>
            </w:r>
          </w:p>
        </w:tc>
        <w:tc>
          <w:tcPr>
            <w:tcW w:w="851" w:type="dxa"/>
          </w:tcPr>
          <w:p w14:paraId="32498337"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A1</w:t>
            </w:r>
          </w:p>
        </w:tc>
        <w:tc>
          <w:tcPr>
            <w:tcW w:w="567" w:type="dxa"/>
          </w:tcPr>
          <w:p w14:paraId="493BB2B7"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522</w:t>
            </w:r>
          </w:p>
        </w:tc>
        <w:tc>
          <w:tcPr>
            <w:tcW w:w="567" w:type="dxa"/>
          </w:tcPr>
          <w:p w14:paraId="1243F93D"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900</w:t>
            </w:r>
          </w:p>
        </w:tc>
        <w:tc>
          <w:tcPr>
            <w:tcW w:w="6625" w:type="dxa"/>
          </w:tcPr>
          <w:p w14:paraId="54BD5C12" w14:textId="77777777" w:rsidR="008B0444" w:rsidRPr="00C6128B" w:rsidRDefault="008B0444" w:rsidP="00FE635A">
            <w:pPr>
              <w:pStyle w:val="Default"/>
              <w:rPr>
                <w:rFonts w:ascii="Arial" w:hAnsi="Arial" w:cs="Arial"/>
                <w:sz w:val="20"/>
                <w:szCs w:val="20"/>
              </w:rPr>
            </w:pPr>
            <w:proofErr w:type="spellStart"/>
            <w:r w:rsidRPr="00C6128B">
              <w:rPr>
                <w:rFonts w:ascii="Arial" w:hAnsi="Arial" w:cs="Arial"/>
                <w:sz w:val="20"/>
                <w:szCs w:val="20"/>
              </w:rPr>
              <w:t>Ieșire</w:t>
            </w:r>
            <w:proofErr w:type="spellEnd"/>
            <w:r w:rsidRPr="00C6128B">
              <w:rPr>
                <w:rFonts w:ascii="Arial" w:hAnsi="Arial" w:cs="Arial"/>
                <w:sz w:val="20"/>
                <w:szCs w:val="20"/>
              </w:rPr>
              <w:t xml:space="preserve"> </w:t>
            </w:r>
            <w:proofErr w:type="spellStart"/>
            <w:r w:rsidRPr="00C6128B">
              <w:rPr>
                <w:rFonts w:ascii="Arial" w:hAnsi="Arial" w:cs="Arial"/>
                <w:sz w:val="20"/>
                <w:szCs w:val="20"/>
              </w:rPr>
              <w:t>Orțișoara</w:t>
            </w:r>
            <w:proofErr w:type="spellEnd"/>
            <w:r w:rsidRPr="00C6128B">
              <w:rPr>
                <w:rFonts w:ascii="Arial" w:hAnsi="Arial" w:cs="Arial"/>
                <w:sz w:val="20"/>
                <w:szCs w:val="20"/>
              </w:rPr>
              <w:t xml:space="preserve"> / </w:t>
            </w:r>
            <w:proofErr w:type="spellStart"/>
            <w:r w:rsidRPr="00C6128B">
              <w:rPr>
                <w:rFonts w:ascii="Arial" w:hAnsi="Arial" w:cs="Arial"/>
                <w:sz w:val="20"/>
                <w:szCs w:val="20"/>
              </w:rPr>
              <w:t>Intrare</w:t>
            </w:r>
            <w:proofErr w:type="spellEnd"/>
            <w:r w:rsidRPr="00C6128B">
              <w:rPr>
                <w:rFonts w:ascii="Arial" w:hAnsi="Arial" w:cs="Arial"/>
                <w:sz w:val="20"/>
                <w:szCs w:val="20"/>
              </w:rPr>
              <w:t xml:space="preserve"> </w:t>
            </w:r>
            <w:proofErr w:type="spellStart"/>
            <w:r w:rsidRPr="00C6128B">
              <w:rPr>
                <w:rFonts w:ascii="Arial" w:hAnsi="Arial" w:cs="Arial"/>
                <w:sz w:val="20"/>
                <w:szCs w:val="20"/>
              </w:rPr>
              <w:t>Șagu</w:t>
            </w:r>
            <w:proofErr w:type="spellEnd"/>
          </w:p>
        </w:tc>
      </w:tr>
      <w:tr w:rsidR="008B0444" w:rsidRPr="00C6128B" w14:paraId="11DEA141" w14:textId="77777777" w:rsidTr="00FE635A">
        <w:trPr>
          <w:jc w:val="center"/>
        </w:trPr>
        <w:tc>
          <w:tcPr>
            <w:tcW w:w="1242" w:type="dxa"/>
          </w:tcPr>
          <w:p w14:paraId="39504555"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Autostradă</w:t>
            </w:r>
          </w:p>
        </w:tc>
        <w:tc>
          <w:tcPr>
            <w:tcW w:w="851" w:type="dxa"/>
          </w:tcPr>
          <w:p w14:paraId="57809CA1"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A1</w:t>
            </w:r>
          </w:p>
        </w:tc>
        <w:tc>
          <w:tcPr>
            <w:tcW w:w="567" w:type="dxa"/>
          </w:tcPr>
          <w:p w14:paraId="7C05A2A7"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523</w:t>
            </w:r>
          </w:p>
        </w:tc>
        <w:tc>
          <w:tcPr>
            <w:tcW w:w="567" w:type="dxa"/>
          </w:tcPr>
          <w:p w14:paraId="7F3DDC85"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515</w:t>
            </w:r>
          </w:p>
        </w:tc>
        <w:tc>
          <w:tcPr>
            <w:tcW w:w="6625" w:type="dxa"/>
          </w:tcPr>
          <w:p w14:paraId="0341E443" w14:textId="77777777" w:rsidR="008B0444" w:rsidRPr="00C6128B" w:rsidRDefault="008B0444" w:rsidP="00FE635A">
            <w:pPr>
              <w:pStyle w:val="Default"/>
              <w:rPr>
                <w:rFonts w:ascii="Arial" w:hAnsi="Arial" w:cs="Arial"/>
                <w:sz w:val="20"/>
                <w:szCs w:val="20"/>
              </w:rPr>
            </w:pPr>
            <w:proofErr w:type="spellStart"/>
            <w:r w:rsidRPr="00C6128B">
              <w:rPr>
                <w:rFonts w:ascii="Arial" w:hAnsi="Arial" w:cs="Arial"/>
                <w:sz w:val="20"/>
                <w:szCs w:val="20"/>
              </w:rPr>
              <w:t>Intersecție</w:t>
            </w:r>
            <w:proofErr w:type="spellEnd"/>
            <w:r w:rsidRPr="00C6128B">
              <w:rPr>
                <w:rFonts w:ascii="Arial" w:hAnsi="Arial" w:cs="Arial"/>
                <w:sz w:val="20"/>
                <w:szCs w:val="20"/>
              </w:rPr>
              <w:t xml:space="preserve"> DJ682G pe </w:t>
            </w:r>
            <w:proofErr w:type="spellStart"/>
            <w:r w:rsidRPr="00C6128B">
              <w:rPr>
                <w:rFonts w:ascii="Arial" w:hAnsi="Arial" w:cs="Arial"/>
                <w:sz w:val="20"/>
                <w:szCs w:val="20"/>
              </w:rPr>
              <w:t>partea</w:t>
            </w:r>
            <w:proofErr w:type="spellEnd"/>
            <w:r w:rsidRPr="00C6128B">
              <w:rPr>
                <w:rFonts w:ascii="Arial" w:hAnsi="Arial" w:cs="Arial"/>
                <w:sz w:val="20"/>
                <w:szCs w:val="20"/>
              </w:rPr>
              <w:t xml:space="preserve"> </w:t>
            </w:r>
            <w:proofErr w:type="spellStart"/>
            <w:r w:rsidRPr="00C6128B">
              <w:rPr>
                <w:rFonts w:ascii="Arial" w:hAnsi="Arial" w:cs="Arial"/>
                <w:sz w:val="20"/>
                <w:szCs w:val="20"/>
              </w:rPr>
              <w:t>stângă</w:t>
            </w:r>
            <w:proofErr w:type="spellEnd"/>
            <w:r w:rsidRPr="00C6128B">
              <w:rPr>
                <w:rFonts w:ascii="Arial" w:hAnsi="Arial" w:cs="Arial"/>
                <w:sz w:val="20"/>
                <w:szCs w:val="20"/>
              </w:rPr>
              <w:t xml:space="preserve"> / DJ682A pe </w:t>
            </w:r>
            <w:proofErr w:type="spellStart"/>
            <w:r w:rsidRPr="00C6128B">
              <w:rPr>
                <w:rFonts w:ascii="Arial" w:hAnsi="Arial" w:cs="Arial"/>
                <w:sz w:val="20"/>
                <w:szCs w:val="20"/>
              </w:rPr>
              <w:t>partea</w:t>
            </w:r>
            <w:proofErr w:type="spellEnd"/>
            <w:r w:rsidRPr="00C6128B">
              <w:rPr>
                <w:rFonts w:ascii="Arial" w:hAnsi="Arial" w:cs="Arial"/>
                <w:sz w:val="20"/>
                <w:szCs w:val="20"/>
              </w:rPr>
              <w:t xml:space="preserve"> </w:t>
            </w:r>
            <w:proofErr w:type="spellStart"/>
            <w:r w:rsidRPr="00C6128B">
              <w:rPr>
                <w:rFonts w:ascii="Arial" w:hAnsi="Arial" w:cs="Arial"/>
                <w:sz w:val="20"/>
                <w:szCs w:val="20"/>
              </w:rPr>
              <w:t>dreaptă</w:t>
            </w:r>
            <w:proofErr w:type="spellEnd"/>
          </w:p>
        </w:tc>
      </w:tr>
      <w:tr w:rsidR="008B0444" w:rsidRPr="00C6128B" w14:paraId="0C32FBC2" w14:textId="77777777" w:rsidTr="00FE635A">
        <w:trPr>
          <w:jc w:val="center"/>
        </w:trPr>
        <w:tc>
          <w:tcPr>
            <w:tcW w:w="1242" w:type="dxa"/>
          </w:tcPr>
          <w:p w14:paraId="24DCF5F6"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Autostradă</w:t>
            </w:r>
          </w:p>
        </w:tc>
        <w:tc>
          <w:tcPr>
            <w:tcW w:w="851" w:type="dxa"/>
          </w:tcPr>
          <w:p w14:paraId="4BD4A373"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A1</w:t>
            </w:r>
          </w:p>
        </w:tc>
        <w:tc>
          <w:tcPr>
            <w:tcW w:w="567" w:type="dxa"/>
          </w:tcPr>
          <w:p w14:paraId="378F5EC0"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532</w:t>
            </w:r>
          </w:p>
        </w:tc>
        <w:tc>
          <w:tcPr>
            <w:tcW w:w="567" w:type="dxa"/>
          </w:tcPr>
          <w:p w14:paraId="1232BBC7"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325</w:t>
            </w:r>
          </w:p>
        </w:tc>
        <w:tc>
          <w:tcPr>
            <w:tcW w:w="6625" w:type="dxa"/>
          </w:tcPr>
          <w:p w14:paraId="3F5A7478" w14:textId="77777777" w:rsidR="008B0444" w:rsidRPr="00C6128B" w:rsidRDefault="008B0444" w:rsidP="00FE635A">
            <w:pPr>
              <w:pStyle w:val="Default"/>
              <w:rPr>
                <w:rFonts w:ascii="Arial" w:hAnsi="Arial" w:cs="Arial"/>
                <w:sz w:val="20"/>
                <w:szCs w:val="20"/>
              </w:rPr>
            </w:pPr>
            <w:proofErr w:type="spellStart"/>
            <w:r w:rsidRPr="00C6128B">
              <w:rPr>
                <w:rFonts w:ascii="Arial" w:hAnsi="Arial" w:cs="Arial"/>
                <w:sz w:val="20"/>
                <w:szCs w:val="20"/>
              </w:rPr>
              <w:t>Intrare</w:t>
            </w:r>
            <w:proofErr w:type="spellEnd"/>
            <w:r w:rsidRPr="00C6128B">
              <w:rPr>
                <w:rFonts w:ascii="Arial" w:hAnsi="Arial" w:cs="Arial"/>
                <w:sz w:val="20"/>
                <w:szCs w:val="20"/>
              </w:rPr>
              <w:t xml:space="preserve"> Mun. Arad</w:t>
            </w:r>
          </w:p>
        </w:tc>
      </w:tr>
      <w:tr w:rsidR="008B0444" w:rsidRPr="00C6128B" w14:paraId="39A5D8E0" w14:textId="77777777" w:rsidTr="00FE635A">
        <w:trPr>
          <w:jc w:val="center"/>
        </w:trPr>
        <w:tc>
          <w:tcPr>
            <w:tcW w:w="1242" w:type="dxa"/>
          </w:tcPr>
          <w:p w14:paraId="1AF104FD"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Autostradă</w:t>
            </w:r>
          </w:p>
        </w:tc>
        <w:tc>
          <w:tcPr>
            <w:tcW w:w="851" w:type="dxa"/>
          </w:tcPr>
          <w:p w14:paraId="2B592AA3"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A1</w:t>
            </w:r>
          </w:p>
        </w:tc>
        <w:tc>
          <w:tcPr>
            <w:tcW w:w="567" w:type="dxa"/>
          </w:tcPr>
          <w:p w14:paraId="16C5890F"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536</w:t>
            </w:r>
          </w:p>
        </w:tc>
        <w:tc>
          <w:tcPr>
            <w:tcW w:w="567" w:type="dxa"/>
          </w:tcPr>
          <w:p w14:paraId="3327AFC2" w14:textId="77777777" w:rsidR="008B0444" w:rsidRPr="00C6128B" w:rsidRDefault="008B0444" w:rsidP="00FE635A">
            <w:pPr>
              <w:pStyle w:val="NormalWeb"/>
              <w:spacing w:before="0" w:after="0"/>
              <w:jc w:val="center"/>
              <w:rPr>
                <w:rFonts w:ascii="Arial" w:hAnsi="Arial" w:cs="Arial"/>
                <w:sz w:val="20"/>
                <w:szCs w:val="20"/>
                <w:lang w:val="pt-BR"/>
              </w:rPr>
            </w:pPr>
            <w:r w:rsidRPr="00C6128B">
              <w:rPr>
                <w:rFonts w:ascii="Arial" w:hAnsi="Arial" w:cs="Arial"/>
                <w:sz w:val="20"/>
                <w:szCs w:val="20"/>
                <w:lang w:val="pt-BR"/>
              </w:rPr>
              <w:t>215</w:t>
            </w:r>
          </w:p>
        </w:tc>
        <w:tc>
          <w:tcPr>
            <w:tcW w:w="6625" w:type="dxa"/>
          </w:tcPr>
          <w:p w14:paraId="148E7EDE" w14:textId="77777777" w:rsidR="008B0444" w:rsidRPr="00C6128B" w:rsidRDefault="008B0444" w:rsidP="00FE635A">
            <w:pPr>
              <w:pStyle w:val="Default"/>
              <w:rPr>
                <w:rFonts w:ascii="Arial" w:hAnsi="Arial" w:cs="Arial"/>
                <w:sz w:val="20"/>
                <w:szCs w:val="20"/>
              </w:rPr>
            </w:pPr>
            <w:proofErr w:type="spellStart"/>
            <w:r w:rsidRPr="00C6128B">
              <w:rPr>
                <w:rFonts w:ascii="Arial" w:hAnsi="Arial" w:cs="Arial"/>
                <w:sz w:val="20"/>
                <w:szCs w:val="20"/>
              </w:rPr>
              <w:t>Acces</w:t>
            </w:r>
            <w:proofErr w:type="spellEnd"/>
            <w:r w:rsidRPr="00C6128B">
              <w:rPr>
                <w:rFonts w:ascii="Arial" w:hAnsi="Arial" w:cs="Arial"/>
                <w:sz w:val="20"/>
                <w:szCs w:val="20"/>
              </w:rPr>
              <w:t xml:space="preserve"> </w:t>
            </w:r>
            <w:proofErr w:type="spellStart"/>
            <w:r w:rsidRPr="00C6128B">
              <w:rPr>
                <w:rFonts w:ascii="Arial" w:hAnsi="Arial" w:cs="Arial"/>
                <w:sz w:val="20"/>
                <w:szCs w:val="20"/>
              </w:rPr>
              <w:t>dinspre</w:t>
            </w:r>
            <w:proofErr w:type="spellEnd"/>
            <w:r w:rsidRPr="00C6128B">
              <w:rPr>
                <w:rFonts w:ascii="Arial" w:hAnsi="Arial" w:cs="Arial"/>
                <w:sz w:val="20"/>
                <w:szCs w:val="20"/>
              </w:rPr>
              <w:t xml:space="preserve"> DN69</w:t>
            </w:r>
          </w:p>
        </w:tc>
      </w:tr>
    </w:tbl>
    <w:p w14:paraId="2A7DD521" w14:textId="77777777" w:rsidR="008B0444" w:rsidRDefault="008B0444" w:rsidP="008B0444">
      <w:pPr>
        <w:jc w:val="both"/>
        <w:rPr>
          <w:rFonts w:ascii="Arial" w:hAnsi="Arial" w:cs="Arial"/>
          <w:lang w:eastAsia="en-US"/>
        </w:rPr>
      </w:pPr>
    </w:p>
    <w:p w14:paraId="38661EF7" w14:textId="09F2C36D" w:rsidR="008B0444" w:rsidRPr="00C11403" w:rsidRDefault="008B0444" w:rsidP="008B0444">
      <w:pPr>
        <w:jc w:val="center"/>
        <w:rPr>
          <w:noProof/>
        </w:rPr>
      </w:pPr>
      <w:r w:rsidRPr="00FD0E2E">
        <w:rPr>
          <w:rFonts w:ascii="Arial" w:hAnsi="Arial" w:cs="Arial"/>
          <w:b/>
          <w:noProof/>
          <w:sz w:val="40"/>
          <w:szCs w:val="40"/>
          <w:lang w:eastAsia="en-US"/>
        </w:rPr>
        <w:lastRenderedPageBreak/>
        <w:drawing>
          <wp:inline distT="0" distB="0" distL="0" distR="0" wp14:anchorId="519A01F2" wp14:editId="485BEF29">
            <wp:extent cx="3344545" cy="4639945"/>
            <wp:effectExtent l="0" t="0" r="8255" b="8255"/>
            <wp:docPr id="97466721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4545" cy="4639945"/>
                    </a:xfrm>
                    <a:prstGeom prst="rect">
                      <a:avLst/>
                    </a:prstGeom>
                    <a:noFill/>
                    <a:ln>
                      <a:noFill/>
                    </a:ln>
                  </pic:spPr>
                </pic:pic>
              </a:graphicData>
            </a:graphic>
          </wp:inline>
        </w:drawing>
      </w:r>
    </w:p>
    <w:p w14:paraId="40BECA9D" w14:textId="77777777" w:rsidR="008B0444" w:rsidRPr="004C4798" w:rsidRDefault="008B0444" w:rsidP="008B044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517+436 – km 536+236</w:t>
      </w:r>
    </w:p>
    <w:p w14:paraId="726FBD8D" w14:textId="77777777" w:rsidR="008B0444" w:rsidRDefault="008B0444" w:rsidP="008B0444">
      <w:pPr>
        <w:jc w:val="both"/>
        <w:rPr>
          <w:rFonts w:ascii="Arial" w:hAnsi="Arial" w:cs="Arial"/>
          <w:lang w:val="ro-RO"/>
        </w:rPr>
      </w:pPr>
    </w:p>
    <w:p w14:paraId="43C7C63B" w14:textId="77777777" w:rsidR="008B0444" w:rsidRPr="000171AB" w:rsidRDefault="008B0444" w:rsidP="008B0444">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153.045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 xml:space="preserve">localități pentru care s-a realizat evaluarea zgomotului provenit din sursa trafic rutier de pe drumurile principale administrate de CNAIR SA. </w:t>
      </w:r>
      <w:r>
        <w:rPr>
          <w:rFonts w:ascii="Arial" w:hAnsi="Arial" w:cs="Arial"/>
          <w:lang w:eastAsia="en-US"/>
        </w:rPr>
        <w:t xml:space="preserve">Nu </w:t>
      </w:r>
      <w:proofErr w:type="spellStart"/>
      <w:r>
        <w:rPr>
          <w:rFonts w:ascii="Arial" w:hAnsi="Arial" w:cs="Arial"/>
          <w:lang w:eastAsia="en-US"/>
        </w:rPr>
        <w:t>există</w:t>
      </w:r>
      <w:proofErr w:type="spellEnd"/>
      <w:r>
        <w:rPr>
          <w:rFonts w:ascii="Arial" w:hAnsi="Arial" w:cs="Arial"/>
          <w:lang w:eastAsia="en-US"/>
        </w:rPr>
        <w:t xml:space="preserve"> </w:t>
      </w:r>
      <w:proofErr w:type="spellStart"/>
      <w:r>
        <w:rPr>
          <w:rFonts w:ascii="Arial" w:hAnsi="Arial" w:cs="Arial"/>
          <w:lang w:eastAsia="en-US"/>
        </w:rPr>
        <w:t>clădiri</w:t>
      </w:r>
      <w:proofErr w:type="spellEnd"/>
      <w:r>
        <w:rPr>
          <w:rFonts w:ascii="Arial" w:hAnsi="Arial" w:cs="Arial"/>
          <w:lang w:eastAsia="en-US"/>
        </w:rPr>
        <w:t xml:space="preserve"> </w:t>
      </w:r>
      <w:proofErr w:type="spellStart"/>
      <w:r>
        <w:rPr>
          <w:rFonts w:ascii="Arial" w:hAnsi="Arial" w:cs="Arial"/>
          <w:lang w:eastAsia="en-US"/>
        </w:rPr>
        <w:t>rezidențiale</w:t>
      </w:r>
      <w:proofErr w:type="spellEnd"/>
      <w:r>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20C9096" w14:textId="77777777" w:rsidR="008B0444" w:rsidRDefault="008B0444" w:rsidP="008B044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87.527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Fonts w:ascii="Arial" w:hAnsi="Arial" w:cs="Arial"/>
          <w:lang w:eastAsia="en-US"/>
        </w:rPr>
        <w:t xml:space="preserve">. Nu </w:t>
      </w:r>
      <w:proofErr w:type="spellStart"/>
      <w:r>
        <w:rPr>
          <w:rFonts w:ascii="Arial" w:hAnsi="Arial" w:cs="Arial"/>
          <w:lang w:eastAsia="en-US"/>
        </w:rPr>
        <w:t>există</w:t>
      </w:r>
      <w:proofErr w:type="spellEnd"/>
      <w:r>
        <w:rPr>
          <w:rFonts w:ascii="Arial" w:hAnsi="Arial" w:cs="Arial"/>
          <w:lang w:eastAsia="en-US"/>
        </w:rPr>
        <w:t xml:space="preserve"> </w:t>
      </w:r>
      <w:proofErr w:type="spellStart"/>
      <w:r>
        <w:rPr>
          <w:rFonts w:ascii="Arial" w:hAnsi="Arial" w:cs="Arial"/>
          <w:lang w:eastAsia="en-US"/>
        </w:rPr>
        <w:t>clădiri</w:t>
      </w:r>
      <w:proofErr w:type="spellEnd"/>
      <w:r>
        <w:rPr>
          <w:rFonts w:ascii="Arial" w:hAnsi="Arial" w:cs="Arial"/>
          <w:lang w:eastAsia="en-US"/>
        </w:rPr>
        <w:t xml:space="preserve"> </w:t>
      </w:r>
      <w:proofErr w:type="spellStart"/>
      <w:r>
        <w:rPr>
          <w:rFonts w:ascii="Arial" w:hAnsi="Arial" w:cs="Arial"/>
          <w:lang w:eastAsia="en-US"/>
        </w:rPr>
        <w:t>rezidențiale</w:t>
      </w:r>
      <w:proofErr w:type="spellEnd"/>
      <w:r>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1713AB74" w14:textId="77777777" w:rsidR="008B0444" w:rsidRDefault="008B0444" w:rsidP="008B0444">
      <w:pPr>
        <w:jc w:val="both"/>
        <w:rPr>
          <w:rFonts w:ascii="Arial" w:hAnsi="Arial" w:cs="Arial"/>
          <w:lang w:val="ro-RO"/>
        </w:rPr>
      </w:pPr>
    </w:p>
    <w:p w14:paraId="68A53643" w14:textId="77777777" w:rsidR="008B0444" w:rsidRDefault="008B0444" w:rsidP="008B044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B0444" w14:paraId="7CCAE8E3" w14:textId="77777777" w:rsidTr="00FE635A">
        <w:trPr>
          <w:jc w:val="center"/>
        </w:trPr>
        <w:tc>
          <w:tcPr>
            <w:tcW w:w="2432" w:type="dxa"/>
            <w:vAlign w:val="center"/>
          </w:tcPr>
          <w:p w14:paraId="251FA03A" w14:textId="77777777" w:rsidR="008B0444" w:rsidRDefault="008B0444" w:rsidP="00FE635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9529C86" w14:textId="77777777" w:rsidR="008B0444" w:rsidRDefault="008B0444" w:rsidP="00FE635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14B9727" w14:textId="77777777" w:rsidR="008B0444" w:rsidRDefault="008B0444" w:rsidP="00FE635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BF257CF" w14:textId="77777777" w:rsidR="008B0444" w:rsidRDefault="008B0444" w:rsidP="00FE635A">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2B1F7339" w14:textId="77777777" w:rsidR="008B0444" w:rsidRDefault="008B0444" w:rsidP="00FE635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0941A89" w14:textId="77777777" w:rsidR="008B0444" w:rsidRDefault="008B0444" w:rsidP="00FE635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B0444" w14:paraId="00BF866E" w14:textId="77777777" w:rsidTr="00FE635A">
        <w:trPr>
          <w:jc w:val="center"/>
        </w:trPr>
        <w:tc>
          <w:tcPr>
            <w:tcW w:w="2432" w:type="dxa"/>
            <w:vAlign w:val="bottom"/>
          </w:tcPr>
          <w:p w14:paraId="0F5534B2" w14:textId="77777777" w:rsidR="008B0444" w:rsidRDefault="008B0444" w:rsidP="00FE635A">
            <w:pPr>
              <w:jc w:val="center"/>
              <w:rPr>
                <w:rFonts w:ascii="Arial" w:hAnsi="Arial" w:cs="Arial"/>
                <w:sz w:val="20"/>
                <w:szCs w:val="20"/>
                <w:lang w:val="ro-RO"/>
              </w:rPr>
            </w:pPr>
            <w:r>
              <w:rPr>
                <w:rFonts w:ascii="Arial" w:hAnsi="Arial" w:cs="Arial"/>
                <w:sz w:val="20"/>
                <w:szCs w:val="20"/>
              </w:rPr>
              <w:t>ARAD</w:t>
            </w:r>
          </w:p>
        </w:tc>
        <w:tc>
          <w:tcPr>
            <w:tcW w:w="864" w:type="dxa"/>
            <w:vAlign w:val="bottom"/>
          </w:tcPr>
          <w:p w14:paraId="52D33740" w14:textId="77777777" w:rsidR="008B0444" w:rsidRDefault="008B0444" w:rsidP="00FE635A">
            <w:pPr>
              <w:jc w:val="center"/>
              <w:rPr>
                <w:rFonts w:ascii="Arial" w:hAnsi="Arial" w:cs="Arial"/>
                <w:sz w:val="20"/>
                <w:szCs w:val="20"/>
                <w:lang w:val="ro-RO"/>
              </w:rPr>
            </w:pPr>
            <w:r>
              <w:rPr>
                <w:rFonts w:ascii="Arial" w:hAnsi="Arial" w:cs="Arial"/>
                <w:sz w:val="20"/>
                <w:szCs w:val="20"/>
              </w:rPr>
              <w:t>AR</w:t>
            </w:r>
          </w:p>
        </w:tc>
        <w:tc>
          <w:tcPr>
            <w:tcW w:w="1370" w:type="dxa"/>
            <w:vAlign w:val="bottom"/>
          </w:tcPr>
          <w:p w14:paraId="0BFB80FF" w14:textId="77777777" w:rsidR="008B0444" w:rsidRDefault="008B0444" w:rsidP="00FE635A">
            <w:pPr>
              <w:jc w:val="center"/>
              <w:rPr>
                <w:rFonts w:ascii="Arial" w:hAnsi="Arial" w:cs="Arial"/>
                <w:sz w:val="20"/>
                <w:szCs w:val="20"/>
                <w:lang w:val="ro-RO"/>
              </w:rPr>
            </w:pPr>
            <w:r>
              <w:rPr>
                <w:rFonts w:ascii="Arial" w:hAnsi="Arial" w:cs="Arial"/>
                <w:sz w:val="20"/>
                <w:szCs w:val="20"/>
              </w:rPr>
              <w:t>145078</w:t>
            </w:r>
          </w:p>
        </w:tc>
        <w:tc>
          <w:tcPr>
            <w:tcW w:w="1356" w:type="dxa"/>
            <w:vAlign w:val="bottom"/>
          </w:tcPr>
          <w:p w14:paraId="4A907BF2" w14:textId="77777777" w:rsidR="008B0444" w:rsidRDefault="008B0444" w:rsidP="00FE635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3EFCD6E" w14:textId="77777777" w:rsidR="008B0444" w:rsidRDefault="008B0444" w:rsidP="00FE635A">
            <w:pPr>
              <w:jc w:val="center"/>
              <w:rPr>
                <w:rFonts w:ascii="Arial" w:hAnsi="Arial" w:cs="Arial"/>
                <w:sz w:val="20"/>
                <w:szCs w:val="20"/>
                <w:lang w:val="ro-RO"/>
              </w:rPr>
            </w:pPr>
            <w:r>
              <w:rPr>
                <w:rFonts w:ascii="Arial" w:hAnsi="Arial" w:cs="Arial"/>
                <w:sz w:val="20"/>
                <w:szCs w:val="20"/>
              </w:rPr>
              <w:t>84155</w:t>
            </w:r>
          </w:p>
        </w:tc>
        <w:tc>
          <w:tcPr>
            <w:tcW w:w="1701" w:type="dxa"/>
            <w:vAlign w:val="center"/>
          </w:tcPr>
          <w:p w14:paraId="41A8B89F" w14:textId="77777777" w:rsidR="008B0444" w:rsidRDefault="008B0444" w:rsidP="00FE635A">
            <w:pPr>
              <w:jc w:val="center"/>
              <w:rPr>
                <w:rFonts w:ascii="Arial" w:hAnsi="Arial" w:cs="Arial"/>
                <w:sz w:val="20"/>
                <w:szCs w:val="20"/>
                <w:lang w:val="ro-RO"/>
              </w:rPr>
            </w:pPr>
            <w:r>
              <w:rPr>
                <w:rFonts w:ascii="Arial" w:hAnsi="Arial" w:cs="Arial"/>
                <w:sz w:val="20"/>
                <w:szCs w:val="20"/>
                <w:lang w:val="ro-RO"/>
              </w:rPr>
              <w:t>0</w:t>
            </w:r>
          </w:p>
        </w:tc>
      </w:tr>
      <w:tr w:rsidR="008B0444" w14:paraId="18F4388B" w14:textId="77777777" w:rsidTr="00FE635A">
        <w:trPr>
          <w:jc w:val="center"/>
        </w:trPr>
        <w:tc>
          <w:tcPr>
            <w:tcW w:w="2432" w:type="dxa"/>
            <w:vAlign w:val="bottom"/>
          </w:tcPr>
          <w:p w14:paraId="4E94D532" w14:textId="77777777" w:rsidR="008B0444" w:rsidRDefault="008B0444" w:rsidP="00FE635A">
            <w:pPr>
              <w:jc w:val="center"/>
              <w:rPr>
                <w:rFonts w:ascii="Arial" w:hAnsi="Arial" w:cs="Arial"/>
                <w:sz w:val="20"/>
                <w:szCs w:val="20"/>
              </w:rPr>
            </w:pPr>
            <w:r>
              <w:rPr>
                <w:rFonts w:ascii="Arial" w:hAnsi="Arial" w:cs="Arial"/>
                <w:sz w:val="20"/>
                <w:szCs w:val="20"/>
              </w:rPr>
              <w:t>ORŢIŞOARA</w:t>
            </w:r>
          </w:p>
        </w:tc>
        <w:tc>
          <w:tcPr>
            <w:tcW w:w="864" w:type="dxa"/>
            <w:vAlign w:val="bottom"/>
          </w:tcPr>
          <w:p w14:paraId="3EC3B196" w14:textId="77777777" w:rsidR="008B0444" w:rsidRDefault="008B0444" w:rsidP="00FE635A">
            <w:pPr>
              <w:jc w:val="center"/>
              <w:rPr>
                <w:rFonts w:ascii="Arial" w:hAnsi="Arial" w:cs="Arial"/>
                <w:sz w:val="20"/>
                <w:szCs w:val="20"/>
              </w:rPr>
            </w:pPr>
            <w:r>
              <w:rPr>
                <w:rFonts w:ascii="Arial" w:hAnsi="Arial" w:cs="Arial"/>
                <w:sz w:val="20"/>
                <w:szCs w:val="20"/>
              </w:rPr>
              <w:t>TM</w:t>
            </w:r>
          </w:p>
        </w:tc>
        <w:tc>
          <w:tcPr>
            <w:tcW w:w="1370" w:type="dxa"/>
            <w:vAlign w:val="bottom"/>
          </w:tcPr>
          <w:p w14:paraId="7480A54D" w14:textId="77777777" w:rsidR="008B0444" w:rsidRDefault="008B0444" w:rsidP="00FE635A">
            <w:pPr>
              <w:jc w:val="center"/>
              <w:rPr>
                <w:rFonts w:ascii="Arial" w:hAnsi="Arial" w:cs="Arial"/>
                <w:sz w:val="20"/>
                <w:szCs w:val="20"/>
              </w:rPr>
            </w:pPr>
            <w:r>
              <w:rPr>
                <w:rFonts w:ascii="Arial" w:hAnsi="Arial" w:cs="Arial"/>
                <w:sz w:val="20"/>
                <w:szCs w:val="20"/>
              </w:rPr>
              <w:t>4104</w:t>
            </w:r>
          </w:p>
        </w:tc>
        <w:tc>
          <w:tcPr>
            <w:tcW w:w="1356" w:type="dxa"/>
            <w:vAlign w:val="bottom"/>
          </w:tcPr>
          <w:p w14:paraId="065264B3" w14:textId="77777777" w:rsidR="008B0444" w:rsidRDefault="008B0444" w:rsidP="00FE635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1EDE5E5" w14:textId="77777777" w:rsidR="008B0444" w:rsidRDefault="008B0444" w:rsidP="00FE635A">
            <w:pPr>
              <w:jc w:val="center"/>
              <w:rPr>
                <w:rFonts w:ascii="Arial" w:hAnsi="Arial" w:cs="Arial"/>
                <w:sz w:val="20"/>
                <w:szCs w:val="20"/>
              </w:rPr>
            </w:pPr>
            <w:r>
              <w:rPr>
                <w:rFonts w:ascii="Arial" w:hAnsi="Arial" w:cs="Arial"/>
                <w:sz w:val="20"/>
                <w:szCs w:val="20"/>
              </w:rPr>
              <w:t>1782</w:t>
            </w:r>
          </w:p>
        </w:tc>
        <w:tc>
          <w:tcPr>
            <w:tcW w:w="1701" w:type="dxa"/>
            <w:vAlign w:val="center"/>
          </w:tcPr>
          <w:p w14:paraId="3E9944E1" w14:textId="77777777" w:rsidR="008B0444" w:rsidRDefault="008B0444" w:rsidP="00FE635A">
            <w:pPr>
              <w:jc w:val="center"/>
              <w:rPr>
                <w:rFonts w:ascii="Arial" w:hAnsi="Arial" w:cs="Arial"/>
                <w:sz w:val="20"/>
                <w:szCs w:val="20"/>
                <w:lang w:val="ro-RO"/>
              </w:rPr>
            </w:pPr>
            <w:r>
              <w:rPr>
                <w:rFonts w:ascii="Arial" w:hAnsi="Arial" w:cs="Arial"/>
                <w:sz w:val="20"/>
                <w:szCs w:val="20"/>
                <w:lang w:val="ro-RO"/>
              </w:rPr>
              <w:t>0</w:t>
            </w:r>
          </w:p>
        </w:tc>
      </w:tr>
      <w:tr w:rsidR="008B0444" w14:paraId="476BDD4C" w14:textId="77777777" w:rsidTr="00FE635A">
        <w:trPr>
          <w:jc w:val="center"/>
        </w:trPr>
        <w:tc>
          <w:tcPr>
            <w:tcW w:w="2432" w:type="dxa"/>
            <w:vAlign w:val="bottom"/>
          </w:tcPr>
          <w:p w14:paraId="6C29E6F0" w14:textId="77777777" w:rsidR="008B0444" w:rsidRDefault="008B0444" w:rsidP="00FE635A">
            <w:pPr>
              <w:jc w:val="center"/>
              <w:rPr>
                <w:rFonts w:ascii="Arial" w:hAnsi="Arial" w:cs="Arial"/>
                <w:sz w:val="20"/>
                <w:szCs w:val="20"/>
              </w:rPr>
            </w:pPr>
            <w:r>
              <w:rPr>
                <w:rFonts w:ascii="Arial" w:hAnsi="Arial" w:cs="Arial"/>
                <w:sz w:val="20"/>
                <w:szCs w:val="20"/>
              </w:rPr>
              <w:t>ŞAGU</w:t>
            </w:r>
          </w:p>
        </w:tc>
        <w:tc>
          <w:tcPr>
            <w:tcW w:w="864" w:type="dxa"/>
            <w:vAlign w:val="bottom"/>
          </w:tcPr>
          <w:p w14:paraId="1E8D791B" w14:textId="77777777" w:rsidR="008B0444" w:rsidRDefault="008B0444" w:rsidP="00FE635A">
            <w:pPr>
              <w:jc w:val="center"/>
              <w:rPr>
                <w:rFonts w:ascii="Arial" w:hAnsi="Arial" w:cs="Arial"/>
                <w:sz w:val="20"/>
                <w:szCs w:val="20"/>
              </w:rPr>
            </w:pPr>
            <w:r>
              <w:rPr>
                <w:rFonts w:ascii="Arial" w:hAnsi="Arial" w:cs="Arial"/>
                <w:sz w:val="20"/>
                <w:szCs w:val="20"/>
              </w:rPr>
              <w:t>AR</w:t>
            </w:r>
          </w:p>
        </w:tc>
        <w:tc>
          <w:tcPr>
            <w:tcW w:w="1370" w:type="dxa"/>
            <w:vAlign w:val="bottom"/>
          </w:tcPr>
          <w:p w14:paraId="346BB449" w14:textId="77777777" w:rsidR="008B0444" w:rsidRDefault="008B0444" w:rsidP="00FE635A">
            <w:pPr>
              <w:jc w:val="center"/>
              <w:rPr>
                <w:rFonts w:ascii="Arial" w:hAnsi="Arial" w:cs="Arial"/>
                <w:sz w:val="20"/>
                <w:szCs w:val="20"/>
              </w:rPr>
            </w:pPr>
            <w:r>
              <w:rPr>
                <w:rFonts w:ascii="Arial" w:hAnsi="Arial" w:cs="Arial"/>
                <w:sz w:val="20"/>
                <w:szCs w:val="20"/>
              </w:rPr>
              <w:t>3863</w:t>
            </w:r>
          </w:p>
        </w:tc>
        <w:tc>
          <w:tcPr>
            <w:tcW w:w="1356" w:type="dxa"/>
            <w:vAlign w:val="bottom"/>
          </w:tcPr>
          <w:p w14:paraId="22F02632" w14:textId="77777777" w:rsidR="008B0444" w:rsidRDefault="008B0444" w:rsidP="00FE635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1F5FF30" w14:textId="77777777" w:rsidR="008B0444" w:rsidRDefault="008B0444" w:rsidP="00FE635A">
            <w:pPr>
              <w:jc w:val="center"/>
              <w:rPr>
                <w:rFonts w:ascii="Arial" w:hAnsi="Arial" w:cs="Arial"/>
                <w:sz w:val="20"/>
                <w:szCs w:val="20"/>
              </w:rPr>
            </w:pPr>
            <w:r>
              <w:rPr>
                <w:rFonts w:ascii="Arial" w:hAnsi="Arial" w:cs="Arial"/>
                <w:sz w:val="20"/>
                <w:szCs w:val="20"/>
              </w:rPr>
              <w:t>1590</w:t>
            </w:r>
          </w:p>
        </w:tc>
        <w:tc>
          <w:tcPr>
            <w:tcW w:w="1701" w:type="dxa"/>
            <w:vAlign w:val="center"/>
          </w:tcPr>
          <w:p w14:paraId="054BC908" w14:textId="77777777" w:rsidR="008B0444" w:rsidRDefault="008B0444" w:rsidP="00FE635A">
            <w:pPr>
              <w:jc w:val="center"/>
              <w:rPr>
                <w:rFonts w:ascii="Arial" w:hAnsi="Arial" w:cs="Arial"/>
                <w:sz w:val="20"/>
                <w:szCs w:val="20"/>
                <w:lang w:val="ro-RO"/>
              </w:rPr>
            </w:pPr>
            <w:r>
              <w:rPr>
                <w:rFonts w:ascii="Arial" w:hAnsi="Arial" w:cs="Arial"/>
                <w:sz w:val="20"/>
                <w:szCs w:val="20"/>
                <w:lang w:val="ro-RO"/>
              </w:rPr>
              <w:t>0</w:t>
            </w:r>
          </w:p>
        </w:tc>
      </w:tr>
      <w:tr w:rsidR="008B0444" w14:paraId="46EABCFA" w14:textId="77777777" w:rsidTr="00FE635A">
        <w:trPr>
          <w:jc w:val="center"/>
        </w:trPr>
        <w:tc>
          <w:tcPr>
            <w:tcW w:w="2432" w:type="dxa"/>
            <w:vAlign w:val="center"/>
          </w:tcPr>
          <w:p w14:paraId="10157897" w14:textId="77777777" w:rsidR="008B0444" w:rsidRDefault="008B0444" w:rsidP="00FE635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2BFF360" w14:textId="77777777" w:rsidR="008B0444" w:rsidRDefault="008B0444" w:rsidP="00FE635A">
            <w:pPr>
              <w:jc w:val="center"/>
              <w:rPr>
                <w:rFonts w:ascii="Arial" w:hAnsi="Arial" w:cs="Arial"/>
                <w:b/>
                <w:bCs/>
                <w:sz w:val="20"/>
                <w:szCs w:val="20"/>
                <w:lang w:val="ro-RO"/>
              </w:rPr>
            </w:pPr>
          </w:p>
        </w:tc>
        <w:tc>
          <w:tcPr>
            <w:tcW w:w="1370" w:type="dxa"/>
            <w:vAlign w:val="center"/>
          </w:tcPr>
          <w:p w14:paraId="38E87E65" w14:textId="77777777" w:rsidR="008B0444" w:rsidRDefault="008B0444" w:rsidP="00FE635A">
            <w:pPr>
              <w:jc w:val="center"/>
              <w:rPr>
                <w:rFonts w:ascii="Arial" w:hAnsi="Arial" w:cs="Arial"/>
                <w:b/>
                <w:bCs/>
                <w:sz w:val="20"/>
                <w:szCs w:val="20"/>
                <w:lang w:val="ro-RO"/>
              </w:rPr>
            </w:pPr>
            <w:r>
              <w:rPr>
                <w:rFonts w:ascii="Arial" w:hAnsi="Arial" w:cs="Arial"/>
                <w:b/>
                <w:bCs/>
                <w:sz w:val="20"/>
                <w:szCs w:val="20"/>
                <w:lang w:val="ro-RO"/>
              </w:rPr>
              <w:t>153045</w:t>
            </w:r>
          </w:p>
        </w:tc>
        <w:tc>
          <w:tcPr>
            <w:tcW w:w="1356" w:type="dxa"/>
            <w:vAlign w:val="center"/>
          </w:tcPr>
          <w:p w14:paraId="4A45BE56" w14:textId="77777777" w:rsidR="008B0444" w:rsidRDefault="008B0444" w:rsidP="00FE635A">
            <w:pPr>
              <w:jc w:val="center"/>
              <w:rPr>
                <w:rFonts w:ascii="Arial" w:hAnsi="Arial" w:cs="Arial"/>
                <w:b/>
                <w:bCs/>
                <w:sz w:val="20"/>
                <w:szCs w:val="20"/>
                <w:lang w:val="ro-RO"/>
              </w:rPr>
            </w:pPr>
            <w:r>
              <w:rPr>
                <w:rFonts w:ascii="Arial" w:hAnsi="Arial" w:cs="Arial"/>
                <w:b/>
                <w:bCs/>
                <w:sz w:val="20"/>
                <w:szCs w:val="20"/>
                <w:lang w:val="ro-RO"/>
              </w:rPr>
              <w:t>0</w:t>
            </w:r>
          </w:p>
        </w:tc>
        <w:tc>
          <w:tcPr>
            <w:tcW w:w="1701" w:type="dxa"/>
            <w:vAlign w:val="center"/>
          </w:tcPr>
          <w:p w14:paraId="70A3B451" w14:textId="77777777" w:rsidR="008B0444" w:rsidRDefault="008B0444" w:rsidP="00FE635A">
            <w:pPr>
              <w:jc w:val="center"/>
              <w:rPr>
                <w:rFonts w:ascii="Arial" w:hAnsi="Arial" w:cs="Arial"/>
                <w:b/>
                <w:bCs/>
                <w:sz w:val="20"/>
                <w:szCs w:val="20"/>
                <w:lang w:val="ro-RO"/>
              </w:rPr>
            </w:pPr>
            <w:r>
              <w:rPr>
                <w:rFonts w:ascii="Arial" w:hAnsi="Arial" w:cs="Arial"/>
                <w:b/>
                <w:bCs/>
                <w:sz w:val="20"/>
                <w:szCs w:val="20"/>
                <w:lang w:val="ro-RO"/>
              </w:rPr>
              <w:t>87527</w:t>
            </w:r>
          </w:p>
        </w:tc>
        <w:tc>
          <w:tcPr>
            <w:tcW w:w="1701" w:type="dxa"/>
            <w:vAlign w:val="center"/>
          </w:tcPr>
          <w:p w14:paraId="534987C7" w14:textId="77777777" w:rsidR="008B0444" w:rsidRDefault="008B0444" w:rsidP="00FE635A">
            <w:pPr>
              <w:jc w:val="center"/>
              <w:rPr>
                <w:rFonts w:ascii="Arial" w:hAnsi="Arial" w:cs="Arial"/>
                <w:b/>
                <w:bCs/>
                <w:sz w:val="20"/>
                <w:szCs w:val="20"/>
                <w:lang w:val="ro-RO"/>
              </w:rPr>
            </w:pPr>
            <w:r>
              <w:rPr>
                <w:rFonts w:ascii="Arial" w:hAnsi="Arial" w:cs="Arial"/>
                <w:b/>
                <w:bCs/>
                <w:sz w:val="20"/>
                <w:szCs w:val="20"/>
                <w:lang w:val="ro-RO"/>
              </w:rPr>
              <w:t>0</w:t>
            </w:r>
          </w:p>
        </w:tc>
      </w:tr>
    </w:tbl>
    <w:p w14:paraId="36609AF0" w14:textId="77777777" w:rsidR="008B0444" w:rsidRDefault="008B0444" w:rsidP="008B0444">
      <w:pPr>
        <w:jc w:val="both"/>
        <w:rPr>
          <w:rFonts w:ascii="Arial" w:hAnsi="Arial" w:cs="Arial"/>
          <w:sz w:val="28"/>
          <w:szCs w:val="28"/>
          <w:lang w:val="ro-RO"/>
        </w:rPr>
      </w:pPr>
    </w:p>
    <w:p w14:paraId="3324B40B" w14:textId="77777777" w:rsidR="008B0444" w:rsidRPr="004C4798" w:rsidRDefault="008B0444" w:rsidP="008B044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221BCF15" w14:textId="77777777" w:rsidR="008B0444" w:rsidRDefault="008B0444" w:rsidP="008B044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FE41E3D" w14:textId="77777777" w:rsidR="008B0444" w:rsidRPr="004C4798" w:rsidRDefault="008B0444" w:rsidP="008B0444">
      <w:pPr>
        <w:suppressAutoHyphens w:val="0"/>
        <w:autoSpaceDE w:val="0"/>
        <w:autoSpaceDN w:val="0"/>
        <w:adjustRightInd w:val="0"/>
        <w:jc w:val="both"/>
        <w:rPr>
          <w:rFonts w:ascii="Arial" w:hAnsi="Arial" w:cs="Arial"/>
          <w:lang w:eastAsia="en-US"/>
        </w:rPr>
      </w:pPr>
    </w:p>
    <w:p w14:paraId="0D68DA30" w14:textId="77777777" w:rsidR="008B0444" w:rsidRPr="004C4798" w:rsidRDefault="008B0444" w:rsidP="008B044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B0444" w:rsidRPr="00E574C0" w14:paraId="474CA50A" w14:textId="77777777" w:rsidTr="00FE635A">
        <w:trPr>
          <w:jc w:val="center"/>
        </w:trPr>
        <w:tc>
          <w:tcPr>
            <w:tcW w:w="3284" w:type="dxa"/>
          </w:tcPr>
          <w:p w14:paraId="0A87169E" w14:textId="77777777" w:rsidR="008B0444" w:rsidRPr="00E574C0" w:rsidRDefault="008B0444" w:rsidP="00FE635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B7B6132" w14:textId="77777777" w:rsidR="008B0444" w:rsidRPr="00E574C0" w:rsidRDefault="008B0444" w:rsidP="00FE635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B0444" w:rsidRPr="00E574C0" w14:paraId="1AF961E8" w14:textId="77777777" w:rsidTr="00FE635A">
        <w:trPr>
          <w:jc w:val="center"/>
        </w:trPr>
        <w:tc>
          <w:tcPr>
            <w:tcW w:w="3284" w:type="dxa"/>
          </w:tcPr>
          <w:p w14:paraId="62643D6F" w14:textId="77777777" w:rsidR="008B0444" w:rsidRPr="00E574C0" w:rsidRDefault="008B0444" w:rsidP="00FE635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A95AC22" w14:textId="77777777" w:rsidR="008B0444" w:rsidRPr="00E574C0" w:rsidRDefault="008B0444" w:rsidP="00FE635A">
            <w:pPr>
              <w:jc w:val="center"/>
              <w:rPr>
                <w:rFonts w:ascii="Arial" w:hAnsi="Arial" w:cs="Arial"/>
                <w:sz w:val="20"/>
                <w:szCs w:val="20"/>
                <w:lang w:val="ro-RO"/>
              </w:rPr>
            </w:pPr>
            <w:r>
              <w:rPr>
                <w:rFonts w:ascii="Arial" w:hAnsi="Arial" w:cs="Arial"/>
                <w:sz w:val="20"/>
                <w:szCs w:val="20"/>
                <w:lang w:val="ro-RO"/>
              </w:rPr>
              <w:t>10</w:t>
            </w:r>
          </w:p>
        </w:tc>
      </w:tr>
      <w:tr w:rsidR="008B0444" w:rsidRPr="00E574C0" w14:paraId="3CA24961" w14:textId="77777777" w:rsidTr="00FE635A">
        <w:trPr>
          <w:jc w:val="center"/>
        </w:trPr>
        <w:tc>
          <w:tcPr>
            <w:tcW w:w="3284" w:type="dxa"/>
          </w:tcPr>
          <w:p w14:paraId="6C2DB4AE" w14:textId="77777777" w:rsidR="008B0444" w:rsidRPr="00E574C0" w:rsidRDefault="008B0444" w:rsidP="00FE635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0796847" w14:textId="77777777" w:rsidR="008B0444" w:rsidRPr="00E574C0" w:rsidRDefault="008B0444" w:rsidP="00FE635A">
            <w:pPr>
              <w:jc w:val="center"/>
              <w:rPr>
                <w:rFonts w:ascii="Arial" w:hAnsi="Arial" w:cs="Arial"/>
                <w:sz w:val="20"/>
                <w:szCs w:val="20"/>
                <w:lang w:val="ro-RO"/>
              </w:rPr>
            </w:pPr>
            <w:r>
              <w:rPr>
                <w:rFonts w:ascii="Arial" w:hAnsi="Arial" w:cs="Arial"/>
                <w:sz w:val="20"/>
                <w:szCs w:val="20"/>
                <w:lang w:val="ro-RO"/>
              </w:rPr>
              <w:t>70</w:t>
            </w:r>
          </w:p>
        </w:tc>
      </w:tr>
      <w:tr w:rsidR="008B0444" w:rsidRPr="00E574C0" w14:paraId="6D2CD1E6" w14:textId="77777777" w:rsidTr="00FE635A">
        <w:trPr>
          <w:jc w:val="center"/>
        </w:trPr>
        <w:tc>
          <w:tcPr>
            <w:tcW w:w="3284" w:type="dxa"/>
          </w:tcPr>
          <w:p w14:paraId="38E5E30F" w14:textId="77777777" w:rsidR="008B0444" w:rsidRPr="00E574C0" w:rsidRDefault="008B0444" w:rsidP="00FE635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644819A" w14:textId="77777777" w:rsidR="008B0444" w:rsidRPr="00E574C0" w:rsidRDefault="008B0444" w:rsidP="00FE635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B7D6667" w14:textId="77777777" w:rsidR="008B0444" w:rsidRPr="00FB2E1D" w:rsidRDefault="008B0444" w:rsidP="008B0444">
      <w:pPr>
        <w:jc w:val="center"/>
        <w:rPr>
          <w:rFonts w:ascii="Arial" w:hAnsi="Arial" w:cs="Arial"/>
          <w:lang w:val="ro-RO"/>
        </w:rPr>
      </w:pPr>
    </w:p>
    <w:p w14:paraId="022C897D" w14:textId="376BDBAE" w:rsidR="00BF22CA" w:rsidRPr="00CC511B" w:rsidRDefault="00125C33" w:rsidP="00C6128B">
      <w:pPr>
        <w:pStyle w:val="Heading2"/>
      </w:pPr>
      <w:bookmarkStart w:id="6" w:name="_Toc230789799"/>
      <w:r w:rsidRPr="009E243D">
        <w:t>2.2. Autoritatea responsabilă</w:t>
      </w:r>
      <w:bookmarkEnd w:id="6"/>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C6128B">
      <w:pPr>
        <w:pStyle w:val="Heading2"/>
      </w:pPr>
      <w:bookmarkStart w:id="7" w:name="_Toc230789800"/>
      <w:r w:rsidRPr="00CC511B">
        <w:t xml:space="preserve">2.3. Cadrul </w:t>
      </w:r>
      <w:r w:rsidR="008A13F2">
        <w:t>legal</w:t>
      </w:r>
      <w:bookmarkEnd w:id="7"/>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C6128B">
      <w:pPr>
        <w:pStyle w:val="Heading2"/>
      </w:pPr>
      <w:bookmarkStart w:id="8" w:name="_Toc230789801"/>
      <w:r w:rsidRPr="00CC511B">
        <w:t>2.4. Valori limită în vigoare</w:t>
      </w:r>
      <w:bookmarkEnd w:id="8"/>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701CC10" w:rsidR="00BF22CA" w:rsidRPr="00CC511B" w:rsidRDefault="00125C33" w:rsidP="00C6128B">
      <w:pPr>
        <w:pStyle w:val="Heading2"/>
      </w:pPr>
      <w:bookmarkStart w:id="9" w:name="_Toc230789802"/>
      <w:r w:rsidRPr="00802BC8">
        <w:t xml:space="preserve">2.5. Cartarea zgomotului </w:t>
      </w:r>
      <w:r w:rsidR="00E8178C">
        <w:t xml:space="preserve">pentru sectorul de drum principal </w:t>
      </w:r>
      <w:r w:rsidR="00E8178C" w:rsidRPr="0052391B">
        <w:rPr>
          <w:lang w:eastAsia="en-US"/>
        </w:rPr>
        <w:t xml:space="preserve">A1 </w:t>
      </w:r>
      <w:r w:rsidR="00910869" w:rsidRPr="0052391B">
        <w:rPr>
          <w:lang w:eastAsia="en-US"/>
        </w:rPr>
        <w:t xml:space="preserve">km </w:t>
      </w:r>
      <w:r w:rsidR="008B0444">
        <w:rPr>
          <w:lang w:eastAsia="en-US"/>
        </w:rPr>
        <w:t>517</w:t>
      </w:r>
      <w:r w:rsidR="00910869" w:rsidRPr="0052391B">
        <w:rPr>
          <w:lang w:eastAsia="en-US"/>
        </w:rPr>
        <w:t>+</w:t>
      </w:r>
      <w:r w:rsidR="008B0444">
        <w:rPr>
          <w:lang w:eastAsia="en-US"/>
        </w:rPr>
        <w:t>436</w:t>
      </w:r>
      <w:r w:rsidR="00910869">
        <w:rPr>
          <w:lang w:eastAsia="en-US"/>
        </w:rPr>
        <w:t xml:space="preserve"> </w:t>
      </w:r>
      <w:r w:rsidR="00910869" w:rsidRPr="0052391B">
        <w:rPr>
          <w:lang w:eastAsia="en-US"/>
        </w:rPr>
        <w:t xml:space="preserve">– km </w:t>
      </w:r>
      <w:r w:rsidR="008B0444">
        <w:rPr>
          <w:lang w:eastAsia="en-US"/>
        </w:rPr>
        <w:t>536</w:t>
      </w:r>
      <w:r w:rsidR="00910869" w:rsidRPr="0052391B">
        <w:rPr>
          <w:lang w:eastAsia="en-US"/>
        </w:rPr>
        <w:t>+</w:t>
      </w:r>
      <w:r w:rsidR="008B0444">
        <w:rPr>
          <w:lang w:eastAsia="en-US"/>
        </w:rPr>
        <w:t>2</w:t>
      </w:r>
      <w:r w:rsidR="009269E0">
        <w:rPr>
          <w:lang w:eastAsia="en-US"/>
        </w:rPr>
        <w:t>36</w:t>
      </w:r>
      <w:r w:rsidR="00910869">
        <w:rPr>
          <w:lang w:eastAsia="en-US"/>
        </w:rPr>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6DFD834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906792" w:rsidRPr="00906792">
        <w:rPr>
          <w:rFonts w:ascii="Arial" w:hAnsi="Arial" w:cs="Arial"/>
          <w:b/>
          <w:bCs/>
          <w:lang w:val="pt-BR"/>
        </w:rPr>
        <w:t>A1_</w:t>
      </w:r>
      <w:r w:rsidR="00910869" w:rsidRPr="0052391B">
        <w:rPr>
          <w:rFonts w:ascii="Arial" w:hAnsi="Arial" w:cs="Arial"/>
          <w:b/>
          <w:lang w:eastAsia="en-US"/>
        </w:rPr>
        <w:t xml:space="preserve">km </w:t>
      </w:r>
      <w:r w:rsidR="008B0444">
        <w:rPr>
          <w:rFonts w:ascii="Arial" w:hAnsi="Arial" w:cs="Arial"/>
          <w:b/>
          <w:lang w:eastAsia="en-US"/>
        </w:rPr>
        <w:t>517</w:t>
      </w:r>
      <w:r w:rsidR="00910869" w:rsidRPr="0052391B">
        <w:rPr>
          <w:rFonts w:ascii="Arial" w:hAnsi="Arial" w:cs="Arial"/>
          <w:b/>
          <w:lang w:eastAsia="en-US"/>
        </w:rPr>
        <w:t>+</w:t>
      </w:r>
      <w:r w:rsidR="008B0444">
        <w:rPr>
          <w:rFonts w:ascii="Arial" w:hAnsi="Arial" w:cs="Arial"/>
          <w:b/>
          <w:lang w:eastAsia="en-US"/>
        </w:rPr>
        <w:t>436</w:t>
      </w:r>
      <w:r w:rsidR="00910869">
        <w:rPr>
          <w:rFonts w:ascii="Arial" w:hAnsi="Arial" w:cs="Arial"/>
          <w:b/>
          <w:lang w:eastAsia="en-US"/>
        </w:rPr>
        <w:t xml:space="preserve"> </w:t>
      </w:r>
      <w:r w:rsidR="00910869" w:rsidRPr="0052391B">
        <w:rPr>
          <w:rFonts w:ascii="Arial" w:hAnsi="Arial" w:cs="Arial"/>
          <w:b/>
          <w:lang w:eastAsia="en-US"/>
        </w:rPr>
        <w:t xml:space="preserve">– km </w:t>
      </w:r>
      <w:r w:rsidR="008B0444">
        <w:rPr>
          <w:rFonts w:ascii="Arial" w:hAnsi="Arial" w:cs="Arial"/>
          <w:b/>
          <w:lang w:eastAsia="en-US"/>
        </w:rPr>
        <w:t>536</w:t>
      </w:r>
      <w:r w:rsidR="00910869" w:rsidRPr="0052391B">
        <w:rPr>
          <w:rFonts w:ascii="Arial" w:hAnsi="Arial" w:cs="Arial"/>
          <w:b/>
          <w:lang w:eastAsia="en-US"/>
        </w:rPr>
        <w:t>+</w:t>
      </w:r>
      <w:r w:rsidR="008B0444">
        <w:rPr>
          <w:rFonts w:ascii="Arial" w:hAnsi="Arial" w:cs="Arial"/>
          <w:b/>
          <w:lang w:eastAsia="en-US"/>
        </w:rPr>
        <w:t>236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689C7159"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B0444">
        <w:rPr>
          <w:rFonts w:ascii="Arial" w:hAnsi="Arial" w:cs="Arial"/>
          <w:lang w:val="pt-BR"/>
        </w:rPr>
        <w:t>A1_km517+436-km536+236</w:t>
      </w:r>
      <w:r w:rsidR="00E8178C" w:rsidRPr="00E8178C">
        <w:rPr>
          <w:rFonts w:ascii="Arial" w:hAnsi="Arial" w:cs="Arial"/>
          <w:lang w:val="it-IT"/>
        </w:rPr>
        <w:t>, cod identificare RD_RO_00_2</w:t>
      </w:r>
      <w:r w:rsidR="008B0444">
        <w:rPr>
          <w:rFonts w:ascii="Arial" w:hAnsi="Arial" w:cs="Arial"/>
          <w:lang w:val="it-IT"/>
        </w:rPr>
        <w:t>60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B0444" w:rsidRPr="00DD6050" w14:paraId="1E1CF4FE" w14:textId="77777777" w:rsidTr="008B0444">
        <w:trPr>
          <w:trHeight w:val="312"/>
          <w:jc w:val="center"/>
        </w:trPr>
        <w:tc>
          <w:tcPr>
            <w:tcW w:w="1580" w:type="dxa"/>
            <w:vMerge w:val="restart"/>
            <w:tcBorders>
              <w:right w:val="single" w:sz="4" w:space="0" w:color="auto"/>
            </w:tcBorders>
            <w:noWrap/>
            <w:vAlign w:val="center"/>
          </w:tcPr>
          <w:p w14:paraId="1D84702F" w14:textId="77777777" w:rsidR="008B0444" w:rsidRPr="00DD6050" w:rsidRDefault="008B0444" w:rsidP="00FE635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CD082ED" w14:textId="77777777" w:rsidR="008B0444" w:rsidRPr="00DD6050" w:rsidRDefault="008B0444" w:rsidP="00FE635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63BC5B7"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B0444" w:rsidRPr="00DD6050" w14:paraId="2D10D6F0" w14:textId="77777777" w:rsidTr="008B0444">
        <w:trPr>
          <w:trHeight w:val="636"/>
          <w:jc w:val="center"/>
        </w:trPr>
        <w:tc>
          <w:tcPr>
            <w:tcW w:w="1580" w:type="dxa"/>
            <w:vMerge/>
            <w:tcBorders>
              <w:bottom w:val="single" w:sz="4" w:space="0" w:color="auto"/>
              <w:right w:val="single" w:sz="4" w:space="0" w:color="auto"/>
            </w:tcBorders>
            <w:vAlign w:val="center"/>
            <w:hideMark/>
          </w:tcPr>
          <w:p w14:paraId="57EF833F" w14:textId="77777777" w:rsidR="008B0444" w:rsidRPr="00DD6050" w:rsidRDefault="008B0444" w:rsidP="00FE635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A8AF2F6" w14:textId="77777777" w:rsidR="008B0444" w:rsidRPr="00DD6050" w:rsidRDefault="008B0444" w:rsidP="00FE635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F97907F"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48F3CC4"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61B02DF"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549EC6C"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FFFA2AF"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96248" w:rsidRPr="00DD6050" w14:paraId="29647BA6" w14:textId="77777777" w:rsidTr="008B044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A1273F9" w14:textId="77777777" w:rsidR="00296248" w:rsidRPr="00DD6050" w:rsidRDefault="00296248" w:rsidP="002962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F81FE7" w14:textId="6275DDEB"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39ECB1E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4872456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62DD9A1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6A6D797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04D98F8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8,79</w:t>
            </w:r>
          </w:p>
        </w:tc>
      </w:tr>
      <w:tr w:rsidR="00296248" w:rsidRPr="00DD6050" w14:paraId="700D61D1" w14:textId="77777777" w:rsidTr="008B044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B98F97E" w14:textId="77777777" w:rsidR="00296248" w:rsidRDefault="00296248" w:rsidP="0029624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6A82A3E" w14:textId="54431599"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C6973B4" w14:textId="03689A8C"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4887883" w14:textId="5EFD99AA"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284154D" w14:textId="41FD006D"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321167" w14:textId="22061E21"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D25B83" w14:textId="1A759E1D"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6,37</w:t>
            </w:r>
          </w:p>
        </w:tc>
      </w:tr>
      <w:tr w:rsidR="00296248" w:rsidRPr="00DD6050" w14:paraId="75577573" w14:textId="77777777" w:rsidTr="008B04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E852F8"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C3A866" w14:textId="2253F794"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A1FFC4A"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81E754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3871AA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117944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09F2B9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r>
      <w:tr w:rsidR="00296248" w:rsidRPr="00DD6050" w14:paraId="3C04DB8F" w14:textId="77777777" w:rsidTr="008B04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41BA51"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95988E" w14:textId="61D9A0E1"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90A655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EDE87DA"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A0EC0D0"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307C6E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C664F8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296248" w:rsidRPr="00DD6050" w14:paraId="4161DB14" w14:textId="77777777" w:rsidTr="008B04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67D2AB"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09BC2B" w14:textId="457AF674"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3B84937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81B026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F37AA5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58DC62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AF7D98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296248" w:rsidRPr="00DD6050" w14:paraId="6D236C9D" w14:textId="77777777" w:rsidTr="008B044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21E549F"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A1471B" w14:textId="4F8695F6"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631AD8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AD9E76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548F6DC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D74365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E54FABA"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296248" w:rsidRPr="00DD6050" w14:paraId="0E592111" w14:textId="77777777" w:rsidTr="008B0444">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030AA1F9" w14:textId="77777777" w:rsidR="00296248" w:rsidRPr="00DD6050" w:rsidRDefault="00296248" w:rsidP="002962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Orțișoara</w:t>
            </w:r>
          </w:p>
        </w:tc>
        <w:tc>
          <w:tcPr>
            <w:tcW w:w="2080" w:type="dxa"/>
            <w:tcBorders>
              <w:top w:val="nil"/>
              <w:left w:val="single" w:sz="8" w:space="0" w:color="auto"/>
              <w:bottom w:val="single" w:sz="4" w:space="0" w:color="auto"/>
              <w:right w:val="single" w:sz="8" w:space="0" w:color="auto"/>
            </w:tcBorders>
            <w:noWrap/>
            <w:vAlign w:val="center"/>
            <w:hideMark/>
          </w:tcPr>
          <w:p w14:paraId="49F48654" w14:textId="5522791D"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4D21930"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B1D1AA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6947F2A"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9DF49D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61FD5C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r>
      <w:tr w:rsidR="00296248" w:rsidRPr="00DD6050" w14:paraId="34C49AAB" w14:textId="77777777" w:rsidTr="008B0444">
        <w:trPr>
          <w:trHeight w:val="315"/>
          <w:jc w:val="center"/>
        </w:trPr>
        <w:tc>
          <w:tcPr>
            <w:tcW w:w="1580" w:type="dxa"/>
            <w:vMerge/>
            <w:tcBorders>
              <w:top w:val="nil"/>
              <w:left w:val="single" w:sz="8" w:space="0" w:color="auto"/>
              <w:bottom w:val="single" w:sz="8" w:space="0" w:color="000000"/>
              <w:right w:val="nil"/>
            </w:tcBorders>
            <w:vAlign w:val="center"/>
          </w:tcPr>
          <w:p w14:paraId="7CACCE6A" w14:textId="77777777" w:rsidR="00296248" w:rsidRDefault="00296248" w:rsidP="0029624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C77ABFA" w14:textId="12F53F7A"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60D45D9" w14:textId="1A504250"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3D803B" w14:textId="140CA8F8"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6D2E94" w14:textId="44BAE485"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A0A0C3" w14:textId="50DDA585"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4406C6" w14:textId="0F95707B"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1,63</w:t>
            </w:r>
          </w:p>
        </w:tc>
      </w:tr>
      <w:tr w:rsidR="00296248" w:rsidRPr="00DD6050" w14:paraId="16797D08" w14:textId="77777777" w:rsidTr="008B0444">
        <w:trPr>
          <w:trHeight w:val="300"/>
          <w:jc w:val="center"/>
        </w:trPr>
        <w:tc>
          <w:tcPr>
            <w:tcW w:w="1580" w:type="dxa"/>
            <w:vMerge/>
            <w:tcBorders>
              <w:top w:val="nil"/>
              <w:left w:val="single" w:sz="8" w:space="0" w:color="auto"/>
              <w:bottom w:val="single" w:sz="8" w:space="0" w:color="000000"/>
              <w:right w:val="nil"/>
            </w:tcBorders>
            <w:vAlign w:val="center"/>
            <w:hideMark/>
          </w:tcPr>
          <w:p w14:paraId="0C5640A0"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F9FD7C" w14:textId="03BFB2C4"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87E633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3B07D9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4CF9A9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B6A99A7"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3956CB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296248" w:rsidRPr="00DD6050" w14:paraId="687F7187" w14:textId="77777777" w:rsidTr="008B0444">
        <w:trPr>
          <w:trHeight w:val="300"/>
          <w:jc w:val="center"/>
        </w:trPr>
        <w:tc>
          <w:tcPr>
            <w:tcW w:w="1580" w:type="dxa"/>
            <w:vMerge/>
            <w:tcBorders>
              <w:top w:val="nil"/>
              <w:left w:val="single" w:sz="8" w:space="0" w:color="auto"/>
              <w:bottom w:val="single" w:sz="8" w:space="0" w:color="000000"/>
              <w:right w:val="nil"/>
            </w:tcBorders>
            <w:vAlign w:val="center"/>
            <w:hideMark/>
          </w:tcPr>
          <w:p w14:paraId="4DBE64BC"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2B6F6B" w14:textId="7D44B9AC"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95E1DA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AA4A24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8F34FD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94BE71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FEC54D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296248" w:rsidRPr="00DD6050" w14:paraId="43F842C8" w14:textId="77777777" w:rsidTr="008B0444">
        <w:trPr>
          <w:trHeight w:val="300"/>
          <w:jc w:val="center"/>
        </w:trPr>
        <w:tc>
          <w:tcPr>
            <w:tcW w:w="1580" w:type="dxa"/>
            <w:vMerge/>
            <w:tcBorders>
              <w:top w:val="nil"/>
              <w:left w:val="single" w:sz="8" w:space="0" w:color="auto"/>
              <w:bottom w:val="single" w:sz="8" w:space="0" w:color="000000"/>
              <w:right w:val="nil"/>
            </w:tcBorders>
            <w:vAlign w:val="center"/>
            <w:hideMark/>
          </w:tcPr>
          <w:p w14:paraId="7C33356F"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95EB05" w14:textId="59E04D07"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3965F6DC"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7BC19C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636E36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2BED20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D8BB700"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296248" w:rsidRPr="00DD6050" w14:paraId="3B5E9C41" w14:textId="77777777" w:rsidTr="008B0444">
        <w:trPr>
          <w:trHeight w:val="312"/>
          <w:jc w:val="center"/>
        </w:trPr>
        <w:tc>
          <w:tcPr>
            <w:tcW w:w="1580" w:type="dxa"/>
            <w:vMerge/>
            <w:tcBorders>
              <w:top w:val="nil"/>
              <w:left w:val="single" w:sz="8" w:space="0" w:color="auto"/>
              <w:bottom w:val="single" w:sz="8" w:space="0" w:color="000000"/>
              <w:right w:val="nil"/>
            </w:tcBorders>
            <w:vAlign w:val="center"/>
            <w:hideMark/>
          </w:tcPr>
          <w:p w14:paraId="2626CCF2"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913509" w14:textId="1B58AEC0"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12AC5AF0"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929534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16D679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D2C1C1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03E917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296248" w:rsidRPr="00DD6050" w14:paraId="49FAE14E" w14:textId="77777777" w:rsidTr="008B0444">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379D3B49" w14:textId="77777777" w:rsidR="00296248" w:rsidRPr="00DD6050" w:rsidRDefault="00296248" w:rsidP="002962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Șagu</w:t>
            </w:r>
          </w:p>
        </w:tc>
        <w:tc>
          <w:tcPr>
            <w:tcW w:w="2080" w:type="dxa"/>
            <w:tcBorders>
              <w:top w:val="nil"/>
              <w:left w:val="single" w:sz="8" w:space="0" w:color="auto"/>
              <w:bottom w:val="single" w:sz="4" w:space="0" w:color="auto"/>
              <w:right w:val="single" w:sz="8" w:space="0" w:color="auto"/>
            </w:tcBorders>
            <w:noWrap/>
            <w:vAlign w:val="center"/>
            <w:hideMark/>
          </w:tcPr>
          <w:p w14:paraId="25F838E9" w14:textId="6829C817"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EAC10D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A1006C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3E0592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0CA1A9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46B0DBC"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r>
      <w:tr w:rsidR="00296248" w:rsidRPr="00DD6050" w14:paraId="39B3AF9E" w14:textId="77777777" w:rsidTr="008B0444">
        <w:trPr>
          <w:trHeight w:val="315"/>
          <w:jc w:val="center"/>
        </w:trPr>
        <w:tc>
          <w:tcPr>
            <w:tcW w:w="1580" w:type="dxa"/>
            <w:vMerge/>
            <w:tcBorders>
              <w:top w:val="nil"/>
              <w:left w:val="single" w:sz="8" w:space="0" w:color="auto"/>
              <w:bottom w:val="single" w:sz="8" w:space="0" w:color="000000"/>
              <w:right w:val="nil"/>
            </w:tcBorders>
            <w:vAlign w:val="center"/>
          </w:tcPr>
          <w:p w14:paraId="0D7024B3" w14:textId="77777777" w:rsidR="00296248" w:rsidRDefault="00296248" w:rsidP="0029624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23C9AE1" w14:textId="35228F4F"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A0E77E4" w14:textId="5694DC03"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1A2A9C" w14:textId="27C94A2A"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E19922" w14:textId="702EF663"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BC8DDC" w14:textId="54AF1898"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9B08F7" w14:textId="11DB6C86"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3,15</w:t>
            </w:r>
          </w:p>
        </w:tc>
      </w:tr>
      <w:tr w:rsidR="00296248" w:rsidRPr="00DD6050" w14:paraId="54FCEC0F" w14:textId="77777777" w:rsidTr="008B0444">
        <w:trPr>
          <w:trHeight w:val="300"/>
          <w:jc w:val="center"/>
        </w:trPr>
        <w:tc>
          <w:tcPr>
            <w:tcW w:w="1580" w:type="dxa"/>
            <w:vMerge/>
            <w:tcBorders>
              <w:top w:val="nil"/>
              <w:left w:val="single" w:sz="8" w:space="0" w:color="auto"/>
              <w:bottom w:val="single" w:sz="8" w:space="0" w:color="000000"/>
              <w:right w:val="nil"/>
            </w:tcBorders>
            <w:vAlign w:val="center"/>
            <w:hideMark/>
          </w:tcPr>
          <w:p w14:paraId="38A2387D"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5DF45E" w14:textId="0B3F07AD"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97495A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89D5FBC"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86EA11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727AC1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8014D3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296248" w:rsidRPr="00DD6050" w14:paraId="4B8F0CF1" w14:textId="77777777" w:rsidTr="008B0444">
        <w:trPr>
          <w:trHeight w:val="300"/>
          <w:jc w:val="center"/>
        </w:trPr>
        <w:tc>
          <w:tcPr>
            <w:tcW w:w="1580" w:type="dxa"/>
            <w:vMerge/>
            <w:tcBorders>
              <w:top w:val="nil"/>
              <w:left w:val="single" w:sz="8" w:space="0" w:color="auto"/>
              <w:bottom w:val="single" w:sz="8" w:space="0" w:color="000000"/>
              <w:right w:val="nil"/>
            </w:tcBorders>
            <w:vAlign w:val="center"/>
            <w:hideMark/>
          </w:tcPr>
          <w:p w14:paraId="05F8DF8F"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A517D6" w14:textId="4BF2E505"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39050F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28021D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89E77AA"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26190B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3F8D1A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296248" w:rsidRPr="00DD6050" w14:paraId="6477BEC3" w14:textId="77777777" w:rsidTr="008B0444">
        <w:trPr>
          <w:trHeight w:val="300"/>
          <w:jc w:val="center"/>
        </w:trPr>
        <w:tc>
          <w:tcPr>
            <w:tcW w:w="1580" w:type="dxa"/>
            <w:vMerge/>
            <w:tcBorders>
              <w:top w:val="nil"/>
              <w:left w:val="single" w:sz="8" w:space="0" w:color="auto"/>
              <w:bottom w:val="single" w:sz="8" w:space="0" w:color="000000"/>
              <w:right w:val="nil"/>
            </w:tcBorders>
            <w:vAlign w:val="center"/>
            <w:hideMark/>
          </w:tcPr>
          <w:p w14:paraId="49F05244"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90D6F1" w14:textId="42F547D1"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0692A60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2F8498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A2900C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210ACF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4C92AB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296248" w:rsidRPr="00DD6050" w14:paraId="74E15129" w14:textId="77777777" w:rsidTr="008B0444">
        <w:trPr>
          <w:trHeight w:val="312"/>
          <w:jc w:val="center"/>
        </w:trPr>
        <w:tc>
          <w:tcPr>
            <w:tcW w:w="1580" w:type="dxa"/>
            <w:vMerge/>
            <w:tcBorders>
              <w:top w:val="nil"/>
              <w:left w:val="single" w:sz="8" w:space="0" w:color="auto"/>
              <w:bottom w:val="single" w:sz="8" w:space="0" w:color="000000"/>
              <w:right w:val="nil"/>
            </w:tcBorders>
            <w:vAlign w:val="center"/>
            <w:hideMark/>
          </w:tcPr>
          <w:p w14:paraId="60DE1F6C"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68513E" w14:textId="28FF35BB"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71019DA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609D93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2E02E1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D55DB6A"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1CF32EC"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296248" w:rsidRPr="00DD6050" w14:paraId="69B69A95" w14:textId="77777777" w:rsidTr="008B0444">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02F39267" w14:textId="77777777" w:rsidR="00296248" w:rsidRPr="00DD6050" w:rsidRDefault="00296248" w:rsidP="002962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nil"/>
              <w:left w:val="single" w:sz="8" w:space="0" w:color="auto"/>
              <w:bottom w:val="single" w:sz="4" w:space="0" w:color="auto"/>
              <w:right w:val="single" w:sz="8" w:space="0" w:color="auto"/>
            </w:tcBorders>
            <w:noWrap/>
            <w:vAlign w:val="center"/>
            <w:hideMark/>
          </w:tcPr>
          <w:p w14:paraId="55441A4F" w14:textId="2DCA92AF"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0B23EF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1255FC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1D8CA1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4CD719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88B0E7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r>
      <w:tr w:rsidR="00296248" w:rsidRPr="00DD6050" w14:paraId="51414ABE" w14:textId="77777777" w:rsidTr="008B0444">
        <w:trPr>
          <w:trHeight w:val="315"/>
          <w:jc w:val="center"/>
        </w:trPr>
        <w:tc>
          <w:tcPr>
            <w:tcW w:w="1580" w:type="dxa"/>
            <w:vMerge/>
            <w:tcBorders>
              <w:top w:val="nil"/>
              <w:left w:val="single" w:sz="8" w:space="0" w:color="auto"/>
              <w:bottom w:val="single" w:sz="8" w:space="0" w:color="000000"/>
              <w:right w:val="nil"/>
            </w:tcBorders>
            <w:vAlign w:val="center"/>
          </w:tcPr>
          <w:p w14:paraId="623C328E" w14:textId="77777777" w:rsidR="00296248" w:rsidRDefault="00296248" w:rsidP="0029624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A6C558A" w14:textId="32147E6B"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91A74CF" w14:textId="3F3CCF7F"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0015B2" w14:textId="1AF10A0A"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4D281B" w14:textId="2C1ADF60"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085080" w14:textId="1DF83321"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051D49" w14:textId="32A7B081" w:rsidR="00296248" w:rsidRDefault="00296248" w:rsidP="00296248">
            <w:pPr>
              <w:suppressAutoHyphens w:val="0"/>
              <w:jc w:val="center"/>
              <w:rPr>
                <w:rFonts w:ascii="Open Sans" w:hAnsi="Open Sans" w:cs="Open Sans"/>
                <w:color w:val="000000"/>
                <w:sz w:val="20"/>
                <w:szCs w:val="20"/>
              </w:rPr>
            </w:pPr>
            <w:r>
              <w:rPr>
                <w:rFonts w:ascii="Open Sans" w:hAnsi="Open Sans" w:cs="Open Sans"/>
                <w:color w:val="000000"/>
                <w:sz w:val="20"/>
                <w:szCs w:val="20"/>
              </w:rPr>
              <w:t>1,59</w:t>
            </w:r>
          </w:p>
        </w:tc>
      </w:tr>
      <w:tr w:rsidR="00296248" w:rsidRPr="00DD6050" w14:paraId="5BC4ED60" w14:textId="77777777" w:rsidTr="008B0444">
        <w:trPr>
          <w:trHeight w:val="300"/>
          <w:jc w:val="center"/>
        </w:trPr>
        <w:tc>
          <w:tcPr>
            <w:tcW w:w="1580" w:type="dxa"/>
            <w:vMerge/>
            <w:tcBorders>
              <w:top w:val="nil"/>
              <w:left w:val="single" w:sz="8" w:space="0" w:color="auto"/>
              <w:bottom w:val="single" w:sz="8" w:space="0" w:color="000000"/>
              <w:right w:val="nil"/>
            </w:tcBorders>
            <w:vAlign w:val="center"/>
            <w:hideMark/>
          </w:tcPr>
          <w:p w14:paraId="1D553E8B"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4D0A00" w14:textId="30FC1A90"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88581FC"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4D86E2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E076EB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E2F4F6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806E67C"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296248" w:rsidRPr="00DD6050" w14:paraId="0F2046DB" w14:textId="77777777" w:rsidTr="008B0444">
        <w:trPr>
          <w:trHeight w:val="300"/>
          <w:jc w:val="center"/>
        </w:trPr>
        <w:tc>
          <w:tcPr>
            <w:tcW w:w="1580" w:type="dxa"/>
            <w:vMerge/>
            <w:tcBorders>
              <w:top w:val="nil"/>
              <w:left w:val="single" w:sz="8" w:space="0" w:color="auto"/>
              <w:bottom w:val="single" w:sz="8" w:space="0" w:color="000000"/>
              <w:right w:val="nil"/>
            </w:tcBorders>
            <w:vAlign w:val="center"/>
            <w:hideMark/>
          </w:tcPr>
          <w:p w14:paraId="2CD35CE9"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A012BD" w14:textId="0995DD30"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EFBAA0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7B7F3A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70AAD8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FAFCA70"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5F6261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296248" w:rsidRPr="00DD6050" w14:paraId="69014D3E" w14:textId="77777777" w:rsidTr="008B0444">
        <w:trPr>
          <w:trHeight w:val="300"/>
          <w:jc w:val="center"/>
        </w:trPr>
        <w:tc>
          <w:tcPr>
            <w:tcW w:w="1580" w:type="dxa"/>
            <w:vMerge/>
            <w:tcBorders>
              <w:top w:val="nil"/>
              <w:left w:val="single" w:sz="8" w:space="0" w:color="auto"/>
              <w:bottom w:val="single" w:sz="8" w:space="0" w:color="000000"/>
              <w:right w:val="nil"/>
            </w:tcBorders>
            <w:vAlign w:val="center"/>
            <w:hideMark/>
          </w:tcPr>
          <w:p w14:paraId="644AF4C1"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9C8EF8" w14:textId="70FBB3DC"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325876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1C93770"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F60B187"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B87932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B2657C0"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296248" w:rsidRPr="00DD6050" w14:paraId="72856F15" w14:textId="77777777" w:rsidTr="008B0444">
        <w:trPr>
          <w:trHeight w:val="312"/>
          <w:jc w:val="center"/>
        </w:trPr>
        <w:tc>
          <w:tcPr>
            <w:tcW w:w="1580" w:type="dxa"/>
            <w:vMerge/>
            <w:tcBorders>
              <w:top w:val="nil"/>
              <w:left w:val="single" w:sz="8" w:space="0" w:color="auto"/>
              <w:bottom w:val="single" w:sz="8" w:space="0" w:color="000000"/>
              <w:right w:val="nil"/>
            </w:tcBorders>
            <w:vAlign w:val="center"/>
            <w:hideMark/>
          </w:tcPr>
          <w:p w14:paraId="71FD4453"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330736" w14:textId="63CB5B67"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CA85B30"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1BF1F9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C2BFE6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ECCB79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EAC495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AD5A3C2"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B0444">
        <w:rPr>
          <w:rFonts w:ascii="Arial" w:hAnsi="Arial" w:cs="Arial"/>
          <w:lang w:val="pt-BR"/>
        </w:rPr>
        <w:t>A1_km517+436-km536+236</w:t>
      </w:r>
      <w:r w:rsidR="00A37F36" w:rsidRPr="00E8178C">
        <w:rPr>
          <w:rFonts w:ascii="Arial" w:hAnsi="Arial" w:cs="Arial"/>
          <w:lang w:val="it-IT"/>
        </w:rPr>
        <w:t>, cod identificare RD_RO_00_</w:t>
      </w:r>
      <w:r w:rsidR="008B0444">
        <w:rPr>
          <w:rFonts w:ascii="Arial" w:hAnsi="Arial" w:cs="Arial"/>
          <w:lang w:val="it-IT"/>
        </w:rPr>
        <w:t>260</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6435329"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B0444" w:rsidRPr="00DD6050" w14:paraId="7D7FA06B" w14:textId="77777777" w:rsidTr="00FE635A">
        <w:trPr>
          <w:trHeight w:val="312"/>
          <w:jc w:val="center"/>
        </w:trPr>
        <w:tc>
          <w:tcPr>
            <w:tcW w:w="1580" w:type="dxa"/>
            <w:vMerge w:val="restart"/>
            <w:tcBorders>
              <w:right w:val="single" w:sz="4" w:space="0" w:color="auto"/>
            </w:tcBorders>
            <w:noWrap/>
            <w:vAlign w:val="center"/>
            <w:hideMark/>
          </w:tcPr>
          <w:p w14:paraId="7BDBCBD4" w14:textId="77777777" w:rsidR="008B0444" w:rsidRPr="00DD6050" w:rsidRDefault="008B0444" w:rsidP="00FE635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A276E7D" w14:textId="77777777" w:rsidR="008B0444" w:rsidRPr="00DD6050" w:rsidRDefault="008B0444" w:rsidP="00FE635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5C68F99"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B0444" w:rsidRPr="00DD6050" w14:paraId="795F66A7" w14:textId="77777777" w:rsidTr="00FE635A">
        <w:trPr>
          <w:trHeight w:val="636"/>
          <w:jc w:val="center"/>
        </w:trPr>
        <w:tc>
          <w:tcPr>
            <w:tcW w:w="1580" w:type="dxa"/>
            <w:vMerge/>
            <w:tcBorders>
              <w:bottom w:val="single" w:sz="4" w:space="0" w:color="auto"/>
              <w:right w:val="single" w:sz="4" w:space="0" w:color="auto"/>
            </w:tcBorders>
            <w:vAlign w:val="center"/>
            <w:hideMark/>
          </w:tcPr>
          <w:p w14:paraId="243A1FC9" w14:textId="77777777" w:rsidR="008B0444" w:rsidRPr="00DD6050" w:rsidRDefault="008B0444" w:rsidP="00FE635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4E21FAF" w14:textId="77777777" w:rsidR="008B0444" w:rsidRPr="00DD6050" w:rsidRDefault="008B0444" w:rsidP="00FE635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1E66938"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F5F71B9"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B9A7AA8"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0605E90"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C18AADB" w14:textId="77777777" w:rsidR="008B0444" w:rsidRPr="00DD6050" w:rsidRDefault="008B0444" w:rsidP="00FE635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96248" w:rsidRPr="00DD6050" w14:paraId="266B8682" w14:textId="77777777" w:rsidTr="00FE635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BF1FF5D" w14:textId="77777777" w:rsidR="00296248" w:rsidRPr="00DD6050" w:rsidRDefault="00296248" w:rsidP="002962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DE85CC" w14:textId="6B4D345A"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0CBFDC5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3774F1EA"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1C715E9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446DD1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6D9C761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9,82</w:t>
            </w:r>
          </w:p>
        </w:tc>
      </w:tr>
      <w:tr w:rsidR="00296248" w:rsidRPr="00DD6050" w14:paraId="4693D175" w14:textId="77777777" w:rsidTr="00FE635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13F296"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4E114D" w14:textId="6AABB4F8"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BFA8247"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464A65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44D916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ECFC85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445031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4,83</w:t>
            </w:r>
          </w:p>
        </w:tc>
      </w:tr>
      <w:tr w:rsidR="00296248" w:rsidRPr="00DD6050" w14:paraId="7C444175" w14:textId="77777777" w:rsidTr="00FE635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D76260"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E5D3CA" w14:textId="3AEF1D13"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FFAE13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69E1BE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AA10D2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F81D59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2EC3F4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296248" w:rsidRPr="00DD6050" w14:paraId="695BFD75" w14:textId="77777777" w:rsidTr="00FE635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902E52"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4DF3B3" w14:textId="31ACC505"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08B1A2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3773B6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02E0A0C"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1445A5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64A3EE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296248" w:rsidRPr="00DD6050" w14:paraId="274BC472" w14:textId="77777777" w:rsidTr="00FE635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174DAB"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0B5CA1" w14:textId="7CBEF962"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4ED7F9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6442A9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0234E0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5764F7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D2928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296248" w:rsidRPr="00DD6050" w14:paraId="1B8B6A95" w14:textId="77777777" w:rsidTr="00FE635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0BC11DF"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066449" w14:textId="47D53AC1"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12424147"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2CF04D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AF9102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FEDB1E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CCE25C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296248" w:rsidRPr="00DD6050" w14:paraId="6FD0AE94" w14:textId="77777777" w:rsidTr="00FE635A">
        <w:trPr>
          <w:trHeight w:val="315"/>
          <w:jc w:val="center"/>
        </w:trPr>
        <w:tc>
          <w:tcPr>
            <w:tcW w:w="1580" w:type="dxa"/>
            <w:vMerge w:val="restart"/>
            <w:tcBorders>
              <w:top w:val="nil"/>
              <w:left w:val="single" w:sz="8" w:space="0" w:color="auto"/>
              <w:bottom w:val="single" w:sz="8" w:space="0" w:color="000000"/>
              <w:right w:val="nil"/>
            </w:tcBorders>
            <w:vAlign w:val="center"/>
          </w:tcPr>
          <w:p w14:paraId="4E848735" w14:textId="77777777" w:rsidR="00296248" w:rsidRPr="00DD6050" w:rsidRDefault="00296248" w:rsidP="002962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Orțișoara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43D51E" w14:textId="44E11CED"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3E53CA1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2F7BFD2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42AB176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8AED07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581637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r>
      <w:tr w:rsidR="00296248" w:rsidRPr="00DD6050" w14:paraId="370D87E0"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33C65D60"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F8FE38" w14:textId="521003F9"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A3D9C1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899C77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E86FBF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B7D591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2CEEAA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296248" w:rsidRPr="00DD6050" w14:paraId="725603FD"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1D22697B"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3543A3" w14:textId="6E64DA9D"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270A7A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6DC403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A97EDD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18D5BD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708A95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296248" w:rsidRPr="00DD6050" w14:paraId="6961CE55"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68E3EB62"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C9ECCA" w14:textId="27AC3731"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F8DC13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C3A7840"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A2439A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AC4354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43D93F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296248" w:rsidRPr="00DD6050" w14:paraId="76D77723"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683572C9"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81760A" w14:textId="439F0C3E"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29A427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2F57B9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E943DC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813E6C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E88F2C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296248" w:rsidRPr="00DD6050" w14:paraId="4E5122B6" w14:textId="77777777" w:rsidTr="00FE635A">
        <w:trPr>
          <w:trHeight w:val="312"/>
          <w:jc w:val="center"/>
        </w:trPr>
        <w:tc>
          <w:tcPr>
            <w:tcW w:w="1580" w:type="dxa"/>
            <w:vMerge/>
            <w:tcBorders>
              <w:top w:val="nil"/>
              <w:left w:val="single" w:sz="8" w:space="0" w:color="auto"/>
              <w:bottom w:val="single" w:sz="8" w:space="0" w:color="000000"/>
              <w:right w:val="nil"/>
            </w:tcBorders>
            <w:vAlign w:val="center"/>
          </w:tcPr>
          <w:p w14:paraId="430283A8"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81AD4E" w14:textId="33E99992"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53E26B0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031597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04112B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B7838C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E26B74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96248" w:rsidRPr="00DD6050" w14:paraId="33AC0982" w14:textId="77777777" w:rsidTr="00FE635A">
        <w:trPr>
          <w:trHeight w:val="315"/>
          <w:jc w:val="center"/>
        </w:trPr>
        <w:tc>
          <w:tcPr>
            <w:tcW w:w="1580" w:type="dxa"/>
            <w:vMerge w:val="restart"/>
            <w:tcBorders>
              <w:top w:val="nil"/>
              <w:left w:val="single" w:sz="8" w:space="0" w:color="auto"/>
              <w:bottom w:val="single" w:sz="8" w:space="0" w:color="000000"/>
              <w:right w:val="nil"/>
            </w:tcBorders>
            <w:vAlign w:val="center"/>
          </w:tcPr>
          <w:p w14:paraId="19AD81C0" w14:textId="77777777" w:rsidR="00296248" w:rsidRPr="00DD6050" w:rsidRDefault="00296248" w:rsidP="002962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Șagu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57703A" w14:textId="7A8781C8"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257933D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35C79A7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457DF11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0B96F71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3992113C"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4,87</w:t>
            </w:r>
          </w:p>
        </w:tc>
      </w:tr>
      <w:tr w:rsidR="00296248" w:rsidRPr="00DD6050" w14:paraId="1A6A4F8A"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69F58A7A"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CE6AC0" w14:textId="586C0865"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8E207F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2585BC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2C4F0D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857B63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7F5C3E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r>
      <w:tr w:rsidR="00296248" w:rsidRPr="00DD6050" w14:paraId="67C339AA"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7B7A1EF2"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022480" w14:textId="435C9C58"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83EFC45"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360BEA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17DFEF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9ABAA8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9B960C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296248" w:rsidRPr="00DD6050" w14:paraId="13E28995"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47881A81"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6DA858" w14:textId="7843F315"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8E01DD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8E6CF0C"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9A1F3C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512BD4A"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AF4941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296248" w:rsidRPr="00DD6050" w14:paraId="63FD8716"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74C4CE66"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2F24E1" w14:textId="3A5D184C"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4A68F1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4CC973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7D2BAE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A581AA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103A5D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96248" w:rsidRPr="00DD6050" w14:paraId="2790FEE3" w14:textId="77777777" w:rsidTr="00FE635A">
        <w:trPr>
          <w:trHeight w:val="312"/>
          <w:jc w:val="center"/>
        </w:trPr>
        <w:tc>
          <w:tcPr>
            <w:tcW w:w="1580" w:type="dxa"/>
            <w:vMerge/>
            <w:tcBorders>
              <w:top w:val="nil"/>
              <w:left w:val="single" w:sz="8" w:space="0" w:color="auto"/>
              <w:bottom w:val="single" w:sz="8" w:space="0" w:color="000000"/>
              <w:right w:val="nil"/>
            </w:tcBorders>
            <w:vAlign w:val="center"/>
          </w:tcPr>
          <w:p w14:paraId="1034455D"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55C99E" w14:textId="7F7CC8F5"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36247B2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0956F5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FDC62B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4C3328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F77875D"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96248" w:rsidRPr="00DD6050" w14:paraId="40529320" w14:textId="77777777" w:rsidTr="00FE635A">
        <w:trPr>
          <w:trHeight w:val="315"/>
          <w:jc w:val="center"/>
        </w:trPr>
        <w:tc>
          <w:tcPr>
            <w:tcW w:w="1580" w:type="dxa"/>
            <w:vMerge w:val="restart"/>
            <w:tcBorders>
              <w:top w:val="nil"/>
              <w:left w:val="single" w:sz="8" w:space="0" w:color="auto"/>
              <w:bottom w:val="single" w:sz="8" w:space="0" w:color="000000"/>
              <w:right w:val="nil"/>
            </w:tcBorders>
            <w:vAlign w:val="center"/>
          </w:tcPr>
          <w:p w14:paraId="008F06F0" w14:textId="77777777" w:rsidR="00296248" w:rsidRPr="00DD6050" w:rsidRDefault="00296248" w:rsidP="0029624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09C8B5" w14:textId="4DFDA547"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34657EFA"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34C51D2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08FBC7E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E2FE41C"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4E4ECE7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r>
      <w:tr w:rsidR="00296248" w:rsidRPr="00DD6050" w14:paraId="6EA28D72"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3AE316CE"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EEB10E" w14:textId="0BCDF086"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40B463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F91ADE7"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2C975C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5B7F45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D25650E"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296248" w:rsidRPr="00DD6050" w14:paraId="255F0395"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6D193391"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DC23E7" w14:textId="32EEA3CF"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A5A5A37"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743CF37"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F7145A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789D4E2"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DB8CB61"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296248" w:rsidRPr="00DD6050" w14:paraId="3CE87B07"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49193F93"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A8B913" w14:textId="41FBFB47"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BD10377"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C7EC5D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678D29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4341D56"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E56397F"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296248" w:rsidRPr="00DD6050" w14:paraId="3F43D523" w14:textId="77777777" w:rsidTr="00FE635A">
        <w:trPr>
          <w:trHeight w:val="300"/>
          <w:jc w:val="center"/>
        </w:trPr>
        <w:tc>
          <w:tcPr>
            <w:tcW w:w="1580" w:type="dxa"/>
            <w:vMerge/>
            <w:tcBorders>
              <w:top w:val="nil"/>
              <w:left w:val="single" w:sz="8" w:space="0" w:color="auto"/>
              <w:bottom w:val="single" w:sz="8" w:space="0" w:color="000000"/>
              <w:right w:val="nil"/>
            </w:tcBorders>
            <w:vAlign w:val="center"/>
          </w:tcPr>
          <w:p w14:paraId="3DC496BB"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D75FF2" w14:textId="0893F4DC"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688A2D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2DC5A2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A7BD65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BDAED0B"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8C4C19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296248" w:rsidRPr="00DD6050" w14:paraId="13FD6D98" w14:textId="77777777" w:rsidTr="00FE635A">
        <w:trPr>
          <w:trHeight w:val="312"/>
          <w:jc w:val="center"/>
        </w:trPr>
        <w:tc>
          <w:tcPr>
            <w:tcW w:w="1580" w:type="dxa"/>
            <w:vMerge/>
            <w:tcBorders>
              <w:top w:val="nil"/>
              <w:left w:val="single" w:sz="8" w:space="0" w:color="auto"/>
              <w:bottom w:val="single" w:sz="8" w:space="0" w:color="000000"/>
              <w:right w:val="nil"/>
            </w:tcBorders>
            <w:vAlign w:val="center"/>
          </w:tcPr>
          <w:p w14:paraId="28546F4A" w14:textId="77777777" w:rsidR="00296248" w:rsidRPr="00DD6050" w:rsidRDefault="00296248" w:rsidP="0029624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3E3FFA" w14:textId="447DD813" w:rsidR="00296248" w:rsidRPr="00DD6050" w:rsidRDefault="00296248" w:rsidP="002962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5129285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2FD9F98"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6E06C13"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A9EF749"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F8171F4" w14:textId="77777777" w:rsidR="00296248" w:rsidRPr="00DD6050" w:rsidRDefault="00296248" w:rsidP="002962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Default="00BF22CA">
      <w:pPr>
        <w:autoSpaceDE w:val="0"/>
        <w:rPr>
          <w:rFonts w:ascii="Arial" w:hAnsi="Arial" w:cs="Arial"/>
          <w:color w:val="000000"/>
          <w:lang w:val="ro-RO"/>
        </w:rPr>
      </w:pPr>
    </w:p>
    <w:p w14:paraId="7B5B171A" w14:textId="1E2CF70C" w:rsidR="00C6128B" w:rsidRDefault="00C6128B">
      <w:pPr>
        <w:suppressAutoHyphens w:val="0"/>
        <w:rPr>
          <w:rFonts w:ascii="Arial" w:hAnsi="Arial" w:cs="Arial"/>
          <w:color w:val="000000"/>
          <w:lang w:val="ro-RO"/>
        </w:rPr>
      </w:pPr>
      <w:r>
        <w:rPr>
          <w:rFonts w:ascii="Arial" w:hAnsi="Arial" w:cs="Arial"/>
          <w:color w:val="000000"/>
          <w:lang w:val="ro-RO"/>
        </w:rPr>
        <w:br w:type="page"/>
      </w:r>
    </w:p>
    <w:p w14:paraId="3E0E4DDE" w14:textId="77777777" w:rsidR="009269E0" w:rsidRDefault="009269E0">
      <w:pPr>
        <w:autoSpaceDE w:val="0"/>
        <w:rPr>
          <w:rFonts w:ascii="Arial" w:hAnsi="Arial" w:cs="Arial"/>
          <w:color w:val="000000"/>
          <w:lang w:val="ro-RO"/>
        </w:rPr>
      </w:pPr>
    </w:p>
    <w:p w14:paraId="359EB3DD" w14:textId="77777777" w:rsidR="009269E0" w:rsidRPr="00CC511B" w:rsidRDefault="009269E0">
      <w:pPr>
        <w:autoSpaceDE w:val="0"/>
        <w:rPr>
          <w:rFonts w:ascii="Arial" w:hAnsi="Arial" w:cs="Arial"/>
          <w:color w:val="000000"/>
          <w:lang w:val="ro-RO"/>
        </w:rPr>
      </w:pPr>
    </w:p>
    <w:p w14:paraId="1CCBCAB6" w14:textId="55C708FE" w:rsidR="00BF22CA" w:rsidRPr="00D6126F" w:rsidRDefault="00125C33" w:rsidP="00C6128B">
      <w:pPr>
        <w:pStyle w:val="Heading2"/>
      </w:pPr>
      <w:bookmarkStart w:id="10" w:name="_Toc230789803"/>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9C5B7A1"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9269E0">
        <w:rPr>
          <w:rFonts w:ascii="Arial" w:hAnsi="Arial" w:cs="Arial"/>
          <w:lang w:val="ro-RO"/>
        </w:rPr>
        <w:t>și</w:t>
      </w:r>
      <w:r w:rsidR="00A97C22">
        <w:rPr>
          <w:rFonts w:ascii="Arial" w:hAnsi="Arial" w:cs="Arial"/>
          <w:lang w:val="ro-RO"/>
        </w:rPr>
        <w:t xml:space="preserve">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5A997EA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269E0" w:rsidRPr="00BD3863" w14:paraId="52C8F3EA" w14:textId="77777777" w:rsidTr="00FD2D1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200845F"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8E30E9F"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9B4C900"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78FB34E"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EDE9AEA" w14:textId="77777777" w:rsidR="009269E0" w:rsidRPr="008537F4" w:rsidRDefault="009269E0" w:rsidP="00FD2D1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CE9EC34" w14:textId="77777777" w:rsidR="009269E0" w:rsidRPr="008537F4" w:rsidRDefault="009269E0" w:rsidP="00FD2D1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51787FD" w14:textId="77777777" w:rsidR="009269E0" w:rsidRPr="008537F4" w:rsidRDefault="009269E0" w:rsidP="00FD2D1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269E0" w:rsidRPr="00BD3863" w14:paraId="34664D2E"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2422D48"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FCFCB65"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21BAA9ED"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1115B77A"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092C76A6"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09D0820B"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F199B44"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9269E0" w:rsidRPr="00BD3863" w14:paraId="070A1793"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3ABB081"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C9F3A0C"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0382E1DD"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F1F865E"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0772AF00"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55B04739"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A946B2"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9269E0" w:rsidRPr="00BD3863" w14:paraId="6B4A5ACE"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370E03"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02157FD"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5A396903"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677E8BB4"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CC25CA4"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47690121"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bottom"/>
          </w:tcPr>
          <w:p w14:paraId="225D2B14"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9269E0" w:rsidRPr="00BD3863" w14:paraId="08CBDA9D"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E8A880D"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43920DE6" w14:textId="77777777" w:rsidR="009269E0" w:rsidRPr="00313645" w:rsidRDefault="009269E0" w:rsidP="00FD2D19">
            <w:pPr>
              <w:suppressAutoHyphens w:val="0"/>
              <w:jc w:val="center"/>
              <w:rPr>
                <w:rFonts w:ascii="Arial" w:hAnsi="Arial" w:cs="Arial"/>
                <w:color w:val="000000"/>
                <w:sz w:val="20"/>
                <w:szCs w:val="20"/>
                <w:lang w:val="ro-RO" w:eastAsia="ro-RO"/>
              </w:rPr>
            </w:pPr>
            <w:r w:rsidRPr="00202E5C">
              <w:rPr>
                <w:rFonts w:ascii="Arial" w:hAnsi="Arial" w:cs="Arial"/>
                <w:color w:val="000000"/>
                <w:sz w:val="20"/>
                <w:szCs w:val="20"/>
              </w:rPr>
              <w:t>-</w:t>
            </w:r>
          </w:p>
        </w:tc>
        <w:tc>
          <w:tcPr>
            <w:tcW w:w="1117" w:type="dxa"/>
            <w:tcBorders>
              <w:top w:val="nil"/>
              <w:left w:val="nil"/>
              <w:bottom w:val="single" w:sz="4" w:space="0" w:color="auto"/>
              <w:right w:val="single" w:sz="4" w:space="0" w:color="auto"/>
            </w:tcBorders>
          </w:tcPr>
          <w:p w14:paraId="552C0CB7" w14:textId="77777777" w:rsidR="009269E0" w:rsidRPr="00313645" w:rsidRDefault="009269E0" w:rsidP="00FD2D19">
            <w:pPr>
              <w:suppressAutoHyphens w:val="0"/>
              <w:jc w:val="center"/>
              <w:rPr>
                <w:rFonts w:ascii="Arial" w:hAnsi="Arial" w:cs="Arial"/>
                <w:color w:val="000000"/>
                <w:sz w:val="20"/>
                <w:szCs w:val="20"/>
                <w:lang w:val="ro-RO" w:eastAsia="ro-RO"/>
              </w:rPr>
            </w:pPr>
            <w:r w:rsidRPr="00202E5C">
              <w:rPr>
                <w:rFonts w:ascii="Arial" w:hAnsi="Arial" w:cs="Arial"/>
                <w:color w:val="000000"/>
                <w:sz w:val="20"/>
                <w:szCs w:val="20"/>
              </w:rPr>
              <w:t>-</w:t>
            </w:r>
          </w:p>
        </w:tc>
        <w:tc>
          <w:tcPr>
            <w:tcW w:w="1134" w:type="dxa"/>
            <w:tcBorders>
              <w:top w:val="nil"/>
              <w:left w:val="nil"/>
              <w:bottom w:val="single" w:sz="4" w:space="0" w:color="auto"/>
              <w:right w:val="single" w:sz="4" w:space="0" w:color="auto"/>
            </w:tcBorders>
          </w:tcPr>
          <w:p w14:paraId="15F0B25B" w14:textId="77777777" w:rsidR="009269E0" w:rsidRPr="00313645" w:rsidRDefault="009269E0" w:rsidP="00FD2D19">
            <w:pPr>
              <w:suppressAutoHyphens w:val="0"/>
              <w:jc w:val="center"/>
              <w:rPr>
                <w:rFonts w:ascii="Arial" w:hAnsi="Arial" w:cs="Arial"/>
                <w:color w:val="000000"/>
                <w:sz w:val="20"/>
                <w:szCs w:val="20"/>
                <w:lang w:val="ro-RO" w:eastAsia="ro-RO"/>
              </w:rPr>
            </w:pPr>
            <w:r w:rsidRPr="00202E5C">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4DF719C9"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1BA50DDC"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6118298"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269E0" w:rsidRPr="00BD3863" w14:paraId="6CC8EB06" w14:textId="77777777" w:rsidTr="00FD2D1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0795CEE"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AEEE73C"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A29BB4A"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E030590"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4F92C92"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62FACEA"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E09589D"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7993D14"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269E0" w:rsidRPr="00BD3863" w14:paraId="40AF7B95"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72ED3F4F"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2A2BCE7"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08359F7F"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0C3479BF"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542F471D"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34C7FC40"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724FF7C"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16A28E3" w14:textId="77777777" w:rsidR="009269E0" w:rsidRPr="00BA7A3C" w:rsidRDefault="009269E0"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0</w:t>
            </w:r>
          </w:p>
        </w:tc>
      </w:tr>
      <w:tr w:rsidR="009269E0" w:rsidRPr="00BD3863" w14:paraId="2E326FC8"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2724EB48"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E62EF10"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447A24B6"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1CDF232D"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37552CA5"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599E91BA"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334979F7"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4D8DA10" w14:textId="77777777" w:rsidR="009269E0" w:rsidRPr="00BA7A3C" w:rsidRDefault="009269E0"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0</w:t>
            </w:r>
          </w:p>
        </w:tc>
      </w:tr>
      <w:tr w:rsidR="009269E0" w:rsidRPr="00BD3863" w14:paraId="7E31037B"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5FF70892"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310BCBB"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542516CB"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2DE840D0"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420B47F3"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45D40DB1"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31E2606"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6A5B581" w14:textId="77777777" w:rsidR="009269E0" w:rsidRPr="00BA7A3C" w:rsidRDefault="009269E0"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0</w:t>
            </w:r>
          </w:p>
        </w:tc>
      </w:tr>
      <w:tr w:rsidR="009269E0" w:rsidRPr="00BD3863" w14:paraId="197D4E4B"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395F7BEC"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1F21D87D" w14:textId="77777777" w:rsidR="009269E0" w:rsidRPr="00BA7A3C" w:rsidRDefault="009269E0" w:rsidP="00FD2D19">
            <w:pPr>
              <w:suppressAutoHyphens w:val="0"/>
              <w:jc w:val="center"/>
              <w:rPr>
                <w:rFonts w:ascii="Arial" w:hAnsi="Arial" w:cs="Arial"/>
                <w:color w:val="000000"/>
                <w:sz w:val="18"/>
                <w:szCs w:val="18"/>
                <w:lang w:val="ro-RO" w:eastAsia="ro-RO"/>
              </w:rPr>
            </w:pPr>
            <w:r w:rsidRPr="00202E5C">
              <w:rPr>
                <w:rFonts w:ascii="Arial" w:hAnsi="Arial" w:cs="Arial"/>
                <w:color w:val="000000"/>
                <w:sz w:val="20"/>
                <w:szCs w:val="20"/>
              </w:rPr>
              <w:t>-</w:t>
            </w:r>
          </w:p>
        </w:tc>
        <w:tc>
          <w:tcPr>
            <w:tcW w:w="1117" w:type="dxa"/>
            <w:tcBorders>
              <w:top w:val="nil"/>
              <w:left w:val="nil"/>
              <w:bottom w:val="single" w:sz="4" w:space="0" w:color="auto"/>
              <w:right w:val="single" w:sz="4" w:space="0" w:color="auto"/>
            </w:tcBorders>
          </w:tcPr>
          <w:p w14:paraId="707AFF63" w14:textId="77777777" w:rsidR="009269E0" w:rsidRPr="00BA7A3C" w:rsidRDefault="009269E0" w:rsidP="00FD2D19">
            <w:pPr>
              <w:suppressAutoHyphens w:val="0"/>
              <w:jc w:val="center"/>
              <w:rPr>
                <w:rFonts w:ascii="Arial" w:hAnsi="Arial" w:cs="Arial"/>
                <w:color w:val="000000"/>
                <w:sz w:val="18"/>
                <w:szCs w:val="18"/>
                <w:lang w:val="ro-RO" w:eastAsia="ro-RO"/>
              </w:rPr>
            </w:pPr>
            <w:r w:rsidRPr="00202E5C">
              <w:rPr>
                <w:rFonts w:ascii="Arial" w:hAnsi="Arial" w:cs="Arial"/>
                <w:color w:val="000000"/>
                <w:sz w:val="20"/>
                <w:szCs w:val="20"/>
              </w:rPr>
              <w:t>-</w:t>
            </w:r>
          </w:p>
        </w:tc>
        <w:tc>
          <w:tcPr>
            <w:tcW w:w="1080" w:type="dxa"/>
            <w:tcBorders>
              <w:top w:val="nil"/>
              <w:left w:val="nil"/>
              <w:bottom w:val="single" w:sz="4" w:space="0" w:color="auto"/>
              <w:right w:val="single" w:sz="4" w:space="0" w:color="auto"/>
            </w:tcBorders>
          </w:tcPr>
          <w:p w14:paraId="39A459D9" w14:textId="77777777" w:rsidR="009269E0" w:rsidRPr="00BA7A3C" w:rsidRDefault="009269E0" w:rsidP="00FD2D19">
            <w:pPr>
              <w:suppressAutoHyphens w:val="0"/>
              <w:jc w:val="center"/>
              <w:rPr>
                <w:rFonts w:ascii="Arial" w:hAnsi="Arial" w:cs="Arial"/>
                <w:color w:val="000000"/>
                <w:sz w:val="18"/>
                <w:szCs w:val="18"/>
                <w:lang w:val="ro-RO" w:eastAsia="ro-RO"/>
              </w:rPr>
            </w:pPr>
            <w:r w:rsidRPr="00202E5C">
              <w:rPr>
                <w:rFonts w:ascii="Arial" w:hAnsi="Arial" w:cs="Arial"/>
                <w:color w:val="000000"/>
                <w:sz w:val="20"/>
                <w:szCs w:val="20"/>
              </w:rPr>
              <w:t>-</w:t>
            </w:r>
          </w:p>
        </w:tc>
        <w:tc>
          <w:tcPr>
            <w:tcW w:w="1165" w:type="dxa"/>
            <w:tcBorders>
              <w:top w:val="nil"/>
              <w:left w:val="nil"/>
              <w:bottom w:val="single" w:sz="4" w:space="0" w:color="auto"/>
              <w:right w:val="single" w:sz="4" w:space="0" w:color="auto"/>
            </w:tcBorders>
            <w:vAlign w:val="center"/>
          </w:tcPr>
          <w:p w14:paraId="7117AE6C"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348B6836"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6329A693"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FE82FC4" w14:textId="77777777" w:rsidR="009269E0" w:rsidRPr="00BA7A3C" w:rsidRDefault="009269E0"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w:t>
            </w:r>
          </w:p>
        </w:tc>
      </w:tr>
    </w:tbl>
    <w:p w14:paraId="6348205A" w14:textId="77777777" w:rsidR="005268D7" w:rsidRDefault="005268D7" w:rsidP="00B14280">
      <w:pPr>
        <w:autoSpaceDE w:val="0"/>
        <w:jc w:val="center"/>
        <w:rPr>
          <w:rFonts w:ascii="Arial" w:hAnsi="Arial" w:cs="Arial"/>
          <w:lang w:val="ro-RO"/>
        </w:rPr>
      </w:pPr>
    </w:p>
    <w:p w14:paraId="6B2CBA46" w14:textId="77777777" w:rsidR="00C6128B" w:rsidRDefault="00C6128B" w:rsidP="00B14280">
      <w:pPr>
        <w:autoSpaceDE w:val="0"/>
        <w:jc w:val="center"/>
        <w:rPr>
          <w:rFonts w:ascii="Arial" w:hAnsi="Arial" w:cs="Arial"/>
          <w:lang w:val="ro-RO"/>
        </w:rPr>
      </w:pPr>
    </w:p>
    <w:p w14:paraId="1F00EC4B" w14:textId="4D71E818" w:rsidR="00EA46A4" w:rsidRPr="00514532" w:rsidRDefault="00C6128B" w:rsidP="00C6128B">
      <w:pPr>
        <w:pStyle w:val="Heading2"/>
      </w:pPr>
      <w:bookmarkStart w:id="11" w:name="_Toc230789804"/>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77C882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B0444">
        <w:rPr>
          <w:rFonts w:ascii="Arial" w:hAnsi="Arial" w:cs="Arial"/>
          <w:lang w:val="pt-BR"/>
        </w:rPr>
        <w:t>A1_km517+436-km536+236</w:t>
      </w:r>
      <w:r w:rsidR="005268D7" w:rsidRPr="00FD1C6E">
        <w:rPr>
          <w:rFonts w:ascii="Arial" w:hAnsi="Arial" w:cs="Arial"/>
          <w:lang w:val="it-IT"/>
        </w:rPr>
        <w:t>, cod identificare RD_RO_00_</w:t>
      </w:r>
      <w:r w:rsidR="008B0444">
        <w:rPr>
          <w:rFonts w:ascii="Arial" w:hAnsi="Arial" w:cs="Arial"/>
          <w:lang w:val="it-IT"/>
        </w:rPr>
        <w:t>260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B0444" w:rsidRPr="00263F2C" w14:paraId="5161977F" w14:textId="77777777" w:rsidTr="00263F2C">
        <w:trPr>
          <w:jc w:val="center"/>
        </w:trPr>
        <w:tc>
          <w:tcPr>
            <w:tcW w:w="2795" w:type="dxa"/>
          </w:tcPr>
          <w:p w14:paraId="5F8AEAEC" w14:textId="27FC809D" w:rsidR="008B0444" w:rsidRPr="008B0444" w:rsidRDefault="008B0444" w:rsidP="00FD4BCA">
            <w:pPr>
              <w:pStyle w:val="ListParagraph"/>
              <w:suppressAutoHyphens w:val="0"/>
              <w:ind w:left="0"/>
              <w:jc w:val="center"/>
              <w:rPr>
                <w:rFonts w:ascii="Arial" w:hAnsi="Arial" w:cs="Arial"/>
                <w:sz w:val="20"/>
                <w:szCs w:val="20"/>
                <w:lang w:val="ro-RO" w:eastAsia="ro-RO"/>
              </w:rPr>
            </w:pPr>
            <w:r w:rsidRPr="008B0444">
              <w:rPr>
                <w:rFonts w:ascii="Arial" w:hAnsi="Arial" w:cs="Arial"/>
                <w:sz w:val="20"/>
                <w:szCs w:val="20"/>
                <w:lang w:val="ro-RO" w:eastAsia="ro-RO"/>
              </w:rPr>
              <w:t>Arad</w:t>
            </w:r>
          </w:p>
        </w:tc>
        <w:tc>
          <w:tcPr>
            <w:tcW w:w="4426" w:type="dxa"/>
          </w:tcPr>
          <w:p w14:paraId="6F635931" w14:textId="71F26A8E" w:rsidR="008B0444" w:rsidRPr="008B0444" w:rsidRDefault="008B0444" w:rsidP="00FD4BCA">
            <w:pPr>
              <w:pStyle w:val="ListParagraph"/>
              <w:suppressAutoHyphens w:val="0"/>
              <w:ind w:left="0"/>
              <w:jc w:val="center"/>
              <w:rPr>
                <w:rFonts w:ascii="Arial" w:hAnsi="Arial" w:cs="Arial"/>
                <w:kern w:val="0"/>
                <w:sz w:val="20"/>
                <w:szCs w:val="20"/>
                <w:lang w:val="ro-RO" w:eastAsia="ro-RO"/>
              </w:rPr>
            </w:pPr>
            <w:r w:rsidRPr="008B0444">
              <w:rPr>
                <w:rFonts w:ascii="Arial" w:hAnsi="Arial" w:cs="Arial"/>
                <w:kern w:val="0"/>
                <w:sz w:val="20"/>
                <w:szCs w:val="20"/>
                <w:lang w:val="ro-RO" w:eastAsia="ro-RO"/>
              </w:rPr>
              <w:t>459,2</w:t>
            </w:r>
          </w:p>
        </w:tc>
      </w:tr>
      <w:tr w:rsidR="006B2526" w:rsidRPr="00263F2C" w14:paraId="7F18116B" w14:textId="77777777" w:rsidTr="00263F2C">
        <w:trPr>
          <w:jc w:val="center"/>
        </w:trPr>
        <w:tc>
          <w:tcPr>
            <w:tcW w:w="2795" w:type="dxa"/>
          </w:tcPr>
          <w:p w14:paraId="0FB8E5F4" w14:textId="7824545B" w:rsidR="006B2526" w:rsidRDefault="009269E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Timiș</w:t>
            </w:r>
          </w:p>
        </w:tc>
        <w:tc>
          <w:tcPr>
            <w:tcW w:w="4426" w:type="dxa"/>
          </w:tcPr>
          <w:p w14:paraId="435A6D18" w14:textId="45CF9E13" w:rsidR="006B2526" w:rsidRDefault="00B15FDB"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288</w:t>
            </w:r>
            <w:r w:rsidR="006B2526">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29FE572"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FF6254">
        <w:rPr>
          <w:rFonts w:ascii="Arial" w:hAnsi="Arial" w:cs="Arial"/>
          <w:lang w:val="ro-RO" w:eastAsia="ro-RO"/>
        </w:rPr>
        <w:t>1</w:t>
      </w:r>
      <w:r>
        <w:rPr>
          <w:rFonts w:ascii="Arial" w:hAnsi="Arial" w:cs="Arial"/>
          <w:lang w:val="ro-RO" w:eastAsia="ro-RO"/>
        </w:rPr>
        <w:t>, care are integrată metodologia de calcul prezentată mai sus. Astfel, s-</w:t>
      </w:r>
      <w:r>
        <w:rPr>
          <w:rFonts w:ascii="Arial" w:hAnsi="Arial" w:cs="Arial"/>
          <w:lang w:val="ro-RO" w:eastAsia="ro-RO"/>
        </w:rPr>
        <w:lastRenderedPageBreak/>
        <w:t xml:space="preserve">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4847816A" w:rsidR="00C82D5F" w:rsidRPr="004C1428" w:rsidRDefault="008B0444" w:rsidP="00914CF8">
      <w:pPr>
        <w:suppressAutoHyphens w:val="0"/>
        <w:spacing w:before="100" w:beforeAutospacing="1" w:after="100" w:afterAutospacing="1"/>
        <w:jc w:val="center"/>
        <w:rPr>
          <w:rFonts w:ascii="Arial" w:hAnsi="Arial" w:cs="Arial"/>
          <w:bCs/>
          <w:lang w:val="ro-RO"/>
        </w:rPr>
      </w:pPr>
      <w:r>
        <w:rPr>
          <w:noProof/>
          <w:lang w:eastAsia="en-US"/>
        </w:rPr>
        <w:drawing>
          <wp:inline distT="0" distB="0" distL="0" distR="0" wp14:anchorId="7A3C9393" wp14:editId="00F666F7">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186DBDB5" w14:textId="484E20B0"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Style w:val="TableGrid"/>
        <w:tblW w:w="0" w:type="auto"/>
        <w:jc w:val="center"/>
        <w:tblLook w:val="04A0" w:firstRow="1" w:lastRow="0" w:firstColumn="1" w:lastColumn="0" w:noHBand="0" w:noVBand="1"/>
      </w:tblPr>
      <w:tblGrid>
        <w:gridCol w:w="1966"/>
        <w:gridCol w:w="1370"/>
        <w:gridCol w:w="1370"/>
        <w:gridCol w:w="1370"/>
      </w:tblGrid>
      <w:tr w:rsidR="008A78C6" w:rsidRPr="008A78C6" w14:paraId="35469E3B" w14:textId="77777777" w:rsidTr="0025054A">
        <w:trPr>
          <w:jc w:val="center"/>
        </w:trPr>
        <w:tc>
          <w:tcPr>
            <w:tcW w:w="1966" w:type="dxa"/>
            <w:vMerge w:val="restart"/>
            <w:vAlign w:val="center"/>
          </w:tcPr>
          <w:p w14:paraId="0ACB8BF6" w14:textId="6647F949" w:rsidR="008A78C6" w:rsidRPr="008A78C6" w:rsidRDefault="008A78C6" w:rsidP="00D6126F">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4110" w:type="dxa"/>
            <w:gridSpan w:val="3"/>
          </w:tcPr>
          <w:p w14:paraId="4A799499" w14:textId="141603FE" w:rsidR="008A78C6" w:rsidRPr="008A78C6" w:rsidRDefault="008A78C6" w:rsidP="00D6126F">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8A78C6" w:rsidRPr="008A78C6" w14:paraId="1AE56664" w14:textId="77777777" w:rsidTr="0025054A">
        <w:trPr>
          <w:jc w:val="center"/>
        </w:trPr>
        <w:tc>
          <w:tcPr>
            <w:tcW w:w="1966" w:type="dxa"/>
            <w:vMerge/>
          </w:tcPr>
          <w:p w14:paraId="7778472C" w14:textId="77777777" w:rsidR="008A78C6" w:rsidRPr="008A78C6" w:rsidRDefault="008A78C6" w:rsidP="00D6126F">
            <w:pPr>
              <w:pStyle w:val="BodyTextIndent"/>
              <w:ind w:left="0" w:firstLine="0"/>
              <w:jc w:val="center"/>
              <w:rPr>
                <w:rFonts w:ascii="Arial" w:hAnsi="Arial" w:cs="Arial"/>
                <w:b w:val="0"/>
                <w:iCs/>
                <w:color w:val="000000"/>
                <w:sz w:val="20"/>
                <w:szCs w:val="20"/>
                <w:lang w:val="ro-RO"/>
              </w:rPr>
            </w:pPr>
          </w:p>
        </w:tc>
        <w:tc>
          <w:tcPr>
            <w:tcW w:w="1370" w:type="dxa"/>
          </w:tcPr>
          <w:p w14:paraId="5C4F51CD" w14:textId="365E0941"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1370" w:type="dxa"/>
          </w:tcPr>
          <w:p w14:paraId="6A021830" w14:textId="1DECBA33"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1370" w:type="dxa"/>
          </w:tcPr>
          <w:p w14:paraId="6D66C6CC" w14:textId="16B45621"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0465B" w:rsidRPr="008A78C6" w14:paraId="4437BF90" w14:textId="77777777" w:rsidTr="008C79AF">
        <w:trPr>
          <w:jc w:val="center"/>
        </w:trPr>
        <w:tc>
          <w:tcPr>
            <w:tcW w:w="1966" w:type="dxa"/>
          </w:tcPr>
          <w:p w14:paraId="7130FF71" w14:textId="644C8430" w:rsidR="0080465B" w:rsidRPr="008A78C6" w:rsidRDefault="0080465B" w:rsidP="0080465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370" w:type="dxa"/>
            <w:vAlign w:val="center"/>
          </w:tcPr>
          <w:p w14:paraId="7FC49339" w14:textId="09B44170" w:rsidR="0080465B" w:rsidRPr="0080465B" w:rsidRDefault="009E0971"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D826F62" w14:textId="633F2573" w:rsidR="0080465B" w:rsidRPr="0080465B" w:rsidRDefault="009E0971"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350F79B" w14:textId="088C9CB9" w:rsidR="0080465B" w:rsidRPr="0080465B" w:rsidRDefault="009E0971"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6B4DB9F8" w14:textId="77777777" w:rsidTr="008C79AF">
        <w:trPr>
          <w:jc w:val="center"/>
        </w:trPr>
        <w:tc>
          <w:tcPr>
            <w:tcW w:w="1966" w:type="dxa"/>
          </w:tcPr>
          <w:p w14:paraId="29BCD161" w14:textId="48F21C0B" w:rsidR="009E0971" w:rsidRPr="008A78C6"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370" w:type="dxa"/>
            <w:vAlign w:val="center"/>
          </w:tcPr>
          <w:p w14:paraId="4BB93674" w14:textId="6411F081"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55EBD5" w14:textId="1F447F13"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B6ACD2B" w14:textId="21CBB932"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1B343929" w14:textId="77777777" w:rsidTr="008C79AF">
        <w:trPr>
          <w:jc w:val="center"/>
        </w:trPr>
        <w:tc>
          <w:tcPr>
            <w:tcW w:w="1966" w:type="dxa"/>
          </w:tcPr>
          <w:p w14:paraId="1FE446A6" w14:textId="7FC11BD9" w:rsidR="009E0971" w:rsidRPr="008A78C6"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370" w:type="dxa"/>
            <w:vAlign w:val="center"/>
          </w:tcPr>
          <w:p w14:paraId="137702FB" w14:textId="1F8C7CF9"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DE6EEDC" w14:textId="6BA30CB5"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7BA2542" w14:textId="692B7B0E"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4218B740" w14:textId="77777777" w:rsidTr="008C79AF">
        <w:trPr>
          <w:jc w:val="center"/>
        </w:trPr>
        <w:tc>
          <w:tcPr>
            <w:tcW w:w="1966" w:type="dxa"/>
          </w:tcPr>
          <w:p w14:paraId="3D8187C0" w14:textId="06FF95B1" w:rsidR="009E0971" w:rsidRPr="008A78C6"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370" w:type="dxa"/>
            <w:vAlign w:val="center"/>
          </w:tcPr>
          <w:p w14:paraId="2D41B0E2" w14:textId="441CB94D"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E947B46" w14:textId="1CFDAA6C"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C2BA9AA" w14:textId="4A7FB6D8"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2C13480E" w14:textId="77777777" w:rsidTr="008C79AF">
        <w:trPr>
          <w:jc w:val="center"/>
        </w:trPr>
        <w:tc>
          <w:tcPr>
            <w:tcW w:w="1966" w:type="dxa"/>
          </w:tcPr>
          <w:p w14:paraId="17C966FD" w14:textId="579CD5FF"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370" w:type="dxa"/>
            <w:vAlign w:val="center"/>
          </w:tcPr>
          <w:p w14:paraId="2480A3D2" w14:textId="20964C7F"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61973B2" w14:textId="41015750"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9786DA6" w14:textId="6B7F7439"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66B6B562" w14:textId="77777777" w:rsidTr="008C79AF">
        <w:trPr>
          <w:jc w:val="center"/>
        </w:trPr>
        <w:tc>
          <w:tcPr>
            <w:tcW w:w="1966" w:type="dxa"/>
          </w:tcPr>
          <w:p w14:paraId="41759365" w14:textId="04DEEEFA"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370" w:type="dxa"/>
            <w:vAlign w:val="center"/>
          </w:tcPr>
          <w:p w14:paraId="56A46C72" w14:textId="139A9895"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CE13AAF" w14:textId="2CDC58EF"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679553A4" w14:textId="1C4C8345"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40910998" w14:textId="77777777" w:rsidTr="008C79AF">
        <w:trPr>
          <w:jc w:val="center"/>
        </w:trPr>
        <w:tc>
          <w:tcPr>
            <w:tcW w:w="1966" w:type="dxa"/>
          </w:tcPr>
          <w:p w14:paraId="7FDD6338" w14:textId="366EF19B"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370" w:type="dxa"/>
            <w:vAlign w:val="center"/>
          </w:tcPr>
          <w:p w14:paraId="6B345BC5" w14:textId="3E54BB9E"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2B17B4B" w14:textId="53AE7629"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DD3C748" w14:textId="66F7F3F6"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0161F95A" w14:textId="77777777" w:rsidTr="008C79AF">
        <w:trPr>
          <w:jc w:val="center"/>
        </w:trPr>
        <w:tc>
          <w:tcPr>
            <w:tcW w:w="1966" w:type="dxa"/>
          </w:tcPr>
          <w:p w14:paraId="3F45648F" w14:textId="259F69C2"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370" w:type="dxa"/>
            <w:vAlign w:val="center"/>
          </w:tcPr>
          <w:p w14:paraId="642F90FF" w14:textId="515701E1"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FDA78AE" w14:textId="11EFE298"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B547038" w14:textId="3AD48A21"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4606FA61" w14:textId="77777777" w:rsidTr="008C79AF">
        <w:trPr>
          <w:jc w:val="center"/>
        </w:trPr>
        <w:tc>
          <w:tcPr>
            <w:tcW w:w="1966" w:type="dxa"/>
          </w:tcPr>
          <w:p w14:paraId="32EF490E" w14:textId="2133BD3B"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370" w:type="dxa"/>
            <w:vAlign w:val="center"/>
          </w:tcPr>
          <w:p w14:paraId="20D26BCA" w14:textId="6B4DE06D"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37DE5B8" w14:textId="25A7A1DF"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FE2ACAB" w14:textId="2AF9AD9F"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280E34BD" w14:textId="77777777" w:rsidTr="008C79AF">
        <w:trPr>
          <w:jc w:val="center"/>
        </w:trPr>
        <w:tc>
          <w:tcPr>
            <w:tcW w:w="1966" w:type="dxa"/>
          </w:tcPr>
          <w:p w14:paraId="1DE1F1D7" w14:textId="41E53EBA"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370" w:type="dxa"/>
            <w:vAlign w:val="center"/>
          </w:tcPr>
          <w:p w14:paraId="00079369" w14:textId="47867CC9"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DAECF81" w14:textId="0D6E0490"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65B4FB8" w14:textId="50B1BE1C"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6DF0071B" w14:textId="77777777" w:rsidTr="008C79AF">
        <w:trPr>
          <w:jc w:val="center"/>
        </w:trPr>
        <w:tc>
          <w:tcPr>
            <w:tcW w:w="1966" w:type="dxa"/>
          </w:tcPr>
          <w:p w14:paraId="2966F0B6" w14:textId="49E22E9D"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370" w:type="dxa"/>
            <w:vAlign w:val="center"/>
          </w:tcPr>
          <w:p w14:paraId="6D2D39B3" w14:textId="4DD7220C"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B0B8215" w14:textId="5141F316"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38A5BCA" w14:textId="6A176CD4"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7FAD1ED6" w14:textId="77777777" w:rsidTr="008C79AF">
        <w:trPr>
          <w:jc w:val="center"/>
        </w:trPr>
        <w:tc>
          <w:tcPr>
            <w:tcW w:w="1966" w:type="dxa"/>
          </w:tcPr>
          <w:p w14:paraId="322ADE03" w14:textId="5C12F9BF"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370" w:type="dxa"/>
            <w:vAlign w:val="center"/>
          </w:tcPr>
          <w:p w14:paraId="3193DCFA" w14:textId="1FB6F90E"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0912C07" w14:textId="497D411D"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C52CDC7" w14:textId="6537C3C2"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65CFD969" w14:textId="77777777" w:rsidTr="008C79AF">
        <w:trPr>
          <w:jc w:val="center"/>
        </w:trPr>
        <w:tc>
          <w:tcPr>
            <w:tcW w:w="1966" w:type="dxa"/>
          </w:tcPr>
          <w:p w14:paraId="42F762DD" w14:textId="237DCA20"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370" w:type="dxa"/>
            <w:vAlign w:val="center"/>
          </w:tcPr>
          <w:p w14:paraId="27988191" w14:textId="275DDB98"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0AF63E1" w14:textId="56BE2232"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3977E2B" w14:textId="5732B90C"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0BD27AF4" w14:textId="77777777" w:rsidTr="008C79AF">
        <w:trPr>
          <w:jc w:val="center"/>
        </w:trPr>
        <w:tc>
          <w:tcPr>
            <w:tcW w:w="1966" w:type="dxa"/>
          </w:tcPr>
          <w:p w14:paraId="6B4A2EC9" w14:textId="13FDBD43"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370" w:type="dxa"/>
            <w:vAlign w:val="center"/>
          </w:tcPr>
          <w:p w14:paraId="17F1C112" w14:textId="4FF1D5E1"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0888052" w14:textId="0BA6EE63"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FAF86C7" w14:textId="1E13F0AF"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4538955E" w14:textId="77777777" w:rsidTr="008C79AF">
        <w:trPr>
          <w:jc w:val="center"/>
        </w:trPr>
        <w:tc>
          <w:tcPr>
            <w:tcW w:w="1966" w:type="dxa"/>
          </w:tcPr>
          <w:p w14:paraId="3610CBFC" w14:textId="140B8AD2"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370" w:type="dxa"/>
            <w:vAlign w:val="center"/>
          </w:tcPr>
          <w:p w14:paraId="3D6E57E4" w14:textId="7E051D32"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2E9B65" w14:textId="253E0D23"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00C5C2B" w14:textId="588AC8DC"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304ACA21" w14:textId="77777777" w:rsidTr="008C79AF">
        <w:trPr>
          <w:jc w:val="center"/>
        </w:trPr>
        <w:tc>
          <w:tcPr>
            <w:tcW w:w="1966" w:type="dxa"/>
          </w:tcPr>
          <w:p w14:paraId="32D85A71" w14:textId="0169525D"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370" w:type="dxa"/>
            <w:vAlign w:val="center"/>
          </w:tcPr>
          <w:p w14:paraId="3112720D" w14:textId="5F489542"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BAE1DC3" w14:textId="7E92F00C"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1B88ECA" w14:textId="660FEBDA"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5214A6CA" w14:textId="77777777" w:rsidTr="008C79AF">
        <w:trPr>
          <w:jc w:val="center"/>
        </w:trPr>
        <w:tc>
          <w:tcPr>
            <w:tcW w:w="1966" w:type="dxa"/>
          </w:tcPr>
          <w:p w14:paraId="22B36F69" w14:textId="63CA405A"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370" w:type="dxa"/>
            <w:vAlign w:val="center"/>
          </w:tcPr>
          <w:p w14:paraId="58C5C4DE" w14:textId="0BD7EED4"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61E5B8E" w14:textId="75F1EC51"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5AB276F" w14:textId="5D03CD32"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358CCD57" w14:textId="77777777" w:rsidTr="008C79AF">
        <w:trPr>
          <w:jc w:val="center"/>
        </w:trPr>
        <w:tc>
          <w:tcPr>
            <w:tcW w:w="1966" w:type="dxa"/>
          </w:tcPr>
          <w:p w14:paraId="24B7FC09" w14:textId="4DC0AA8E"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370" w:type="dxa"/>
            <w:vAlign w:val="center"/>
          </w:tcPr>
          <w:p w14:paraId="414CA3D6" w14:textId="75E3D50C"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43615EB" w14:textId="40711E0D"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9F3B5A9" w14:textId="4E9AB9C1"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2202A896" w14:textId="77777777" w:rsidTr="008C79AF">
        <w:trPr>
          <w:jc w:val="center"/>
        </w:trPr>
        <w:tc>
          <w:tcPr>
            <w:tcW w:w="1966" w:type="dxa"/>
          </w:tcPr>
          <w:p w14:paraId="4D589D4D" w14:textId="599E6836"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370" w:type="dxa"/>
            <w:vAlign w:val="center"/>
          </w:tcPr>
          <w:p w14:paraId="5B975FD9" w14:textId="20D50392"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944EF9B" w14:textId="26F6C571"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4A8FD1A" w14:textId="64014BE0"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458386B1" w14:textId="77777777" w:rsidTr="008C79AF">
        <w:trPr>
          <w:jc w:val="center"/>
        </w:trPr>
        <w:tc>
          <w:tcPr>
            <w:tcW w:w="1966" w:type="dxa"/>
          </w:tcPr>
          <w:p w14:paraId="0C9FDFAD" w14:textId="7BA1FD1F"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370" w:type="dxa"/>
            <w:vAlign w:val="center"/>
          </w:tcPr>
          <w:p w14:paraId="6C54B00F" w14:textId="20C8C9B0"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7F322D8" w14:textId="51EE1B56"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58C6175" w14:textId="369B8723"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32DA8020" w14:textId="77777777" w:rsidTr="008C79AF">
        <w:trPr>
          <w:jc w:val="center"/>
        </w:trPr>
        <w:tc>
          <w:tcPr>
            <w:tcW w:w="1966" w:type="dxa"/>
          </w:tcPr>
          <w:p w14:paraId="7183DB57" w14:textId="55039CF9"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370" w:type="dxa"/>
            <w:vAlign w:val="center"/>
          </w:tcPr>
          <w:p w14:paraId="6A8285D9" w14:textId="079C1BD7"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C55CFBE" w14:textId="0AE4BD95"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30F73CD" w14:textId="0449B2A2"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36C3FE10" w14:textId="77777777" w:rsidTr="008C79AF">
        <w:trPr>
          <w:jc w:val="center"/>
        </w:trPr>
        <w:tc>
          <w:tcPr>
            <w:tcW w:w="1966" w:type="dxa"/>
          </w:tcPr>
          <w:p w14:paraId="283AC262" w14:textId="66C497D0"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370" w:type="dxa"/>
            <w:vAlign w:val="center"/>
          </w:tcPr>
          <w:p w14:paraId="713FEF35" w14:textId="1A56987E"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CC8BAA4" w14:textId="0724D0A0"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BACFF1D" w14:textId="2A643C1B"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76626CFD" w14:textId="77777777" w:rsidTr="008C79AF">
        <w:trPr>
          <w:jc w:val="center"/>
        </w:trPr>
        <w:tc>
          <w:tcPr>
            <w:tcW w:w="1966" w:type="dxa"/>
          </w:tcPr>
          <w:p w14:paraId="7521697F" w14:textId="621A4F77"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370" w:type="dxa"/>
            <w:vAlign w:val="center"/>
          </w:tcPr>
          <w:p w14:paraId="1DD92FD0" w14:textId="62629134"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00C1003" w14:textId="7A6956F9"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9CF0793" w14:textId="363A7B8E"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09921900" w14:textId="77777777" w:rsidTr="008C79AF">
        <w:trPr>
          <w:jc w:val="center"/>
        </w:trPr>
        <w:tc>
          <w:tcPr>
            <w:tcW w:w="1966" w:type="dxa"/>
          </w:tcPr>
          <w:p w14:paraId="7694E432" w14:textId="0AD2D6BB"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370" w:type="dxa"/>
            <w:vAlign w:val="center"/>
          </w:tcPr>
          <w:p w14:paraId="49034960" w14:textId="7CA2BC0B"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E22C16B" w14:textId="0A14DA73"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662DBAC" w14:textId="5D0D2958"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5165936A" w14:textId="77777777" w:rsidTr="008C79AF">
        <w:trPr>
          <w:jc w:val="center"/>
        </w:trPr>
        <w:tc>
          <w:tcPr>
            <w:tcW w:w="1966" w:type="dxa"/>
          </w:tcPr>
          <w:p w14:paraId="5906E10C" w14:textId="79F4F4DF"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370" w:type="dxa"/>
            <w:vAlign w:val="center"/>
          </w:tcPr>
          <w:p w14:paraId="77F47ACC" w14:textId="5CF7FE51"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917E475" w14:textId="30E4521A"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4A4628D" w14:textId="422E7FC5"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8A78C6" w14:paraId="3F4F86FC" w14:textId="77777777" w:rsidTr="008C79AF">
        <w:trPr>
          <w:jc w:val="center"/>
        </w:trPr>
        <w:tc>
          <w:tcPr>
            <w:tcW w:w="1966" w:type="dxa"/>
          </w:tcPr>
          <w:p w14:paraId="422E488B" w14:textId="4CCD2E72" w:rsidR="009E0971" w:rsidRDefault="009E0971" w:rsidP="009E097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370" w:type="dxa"/>
            <w:vAlign w:val="center"/>
          </w:tcPr>
          <w:p w14:paraId="04A1C8ED" w14:textId="0CE8779F"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A5EA10" w14:textId="4D41B413"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11149F7" w14:textId="6CA62846" w:rsidR="009E0971" w:rsidRPr="0080465B" w:rsidRDefault="009E0971" w:rsidP="009E0971">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9E0971" w:rsidRPr="0025054A" w14:paraId="0E3F47E1" w14:textId="77777777" w:rsidTr="008C79AF">
        <w:trPr>
          <w:jc w:val="center"/>
        </w:trPr>
        <w:tc>
          <w:tcPr>
            <w:tcW w:w="1966" w:type="dxa"/>
          </w:tcPr>
          <w:p w14:paraId="289AED2B" w14:textId="411DF466" w:rsidR="009E0971" w:rsidRPr="0025054A" w:rsidRDefault="009E0971" w:rsidP="009E097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370" w:type="dxa"/>
            <w:vAlign w:val="center"/>
          </w:tcPr>
          <w:p w14:paraId="5A894331" w14:textId="3D63EA6F" w:rsidR="009E0971" w:rsidRPr="009E0971" w:rsidRDefault="009E0971" w:rsidP="009E0971">
            <w:pPr>
              <w:pStyle w:val="BodyTextIndent"/>
              <w:ind w:left="0" w:firstLine="0"/>
              <w:jc w:val="center"/>
              <w:rPr>
                <w:rFonts w:ascii="Arial" w:hAnsi="Arial" w:cs="Arial"/>
                <w:iCs/>
                <w:color w:val="000000"/>
                <w:sz w:val="20"/>
                <w:szCs w:val="20"/>
                <w:lang w:val="ro-RO"/>
              </w:rPr>
            </w:pPr>
            <w:r w:rsidRPr="009E0971">
              <w:rPr>
                <w:rFonts w:ascii="Arial" w:hAnsi="Arial" w:cs="Arial"/>
                <w:iCs/>
                <w:color w:val="000000"/>
                <w:sz w:val="20"/>
                <w:szCs w:val="20"/>
                <w:lang w:val="ro-RO"/>
              </w:rPr>
              <w:t>0</w:t>
            </w:r>
          </w:p>
        </w:tc>
        <w:tc>
          <w:tcPr>
            <w:tcW w:w="1370" w:type="dxa"/>
            <w:vAlign w:val="center"/>
          </w:tcPr>
          <w:p w14:paraId="5EE38DF5" w14:textId="3D257878" w:rsidR="009E0971" w:rsidRPr="009E0971" w:rsidRDefault="009E0971" w:rsidP="009E0971">
            <w:pPr>
              <w:pStyle w:val="BodyTextIndent"/>
              <w:ind w:left="0" w:firstLine="0"/>
              <w:jc w:val="center"/>
              <w:rPr>
                <w:rFonts w:ascii="Arial" w:hAnsi="Arial" w:cs="Arial"/>
                <w:iCs/>
                <w:color w:val="000000"/>
                <w:sz w:val="20"/>
                <w:szCs w:val="20"/>
                <w:lang w:val="ro-RO"/>
              </w:rPr>
            </w:pPr>
            <w:r w:rsidRPr="009E0971">
              <w:rPr>
                <w:rFonts w:ascii="Arial" w:hAnsi="Arial" w:cs="Arial"/>
                <w:iCs/>
                <w:color w:val="000000"/>
                <w:sz w:val="20"/>
                <w:szCs w:val="20"/>
                <w:lang w:val="ro-RO"/>
              </w:rPr>
              <w:t>0</w:t>
            </w:r>
          </w:p>
        </w:tc>
        <w:tc>
          <w:tcPr>
            <w:tcW w:w="1370" w:type="dxa"/>
            <w:vAlign w:val="center"/>
          </w:tcPr>
          <w:p w14:paraId="5AC9E411" w14:textId="618B6CC2" w:rsidR="009E0971" w:rsidRPr="009E0971" w:rsidRDefault="009E0971" w:rsidP="009E0971">
            <w:pPr>
              <w:pStyle w:val="BodyTextIndent"/>
              <w:ind w:left="0" w:firstLine="0"/>
              <w:jc w:val="center"/>
              <w:rPr>
                <w:rFonts w:ascii="Arial" w:hAnsi="Arial" w:cs="Arial"/>
                <w:iCs/>
                <w:color w:val="000000"/>
                <w:sz w:val="20"/>
                <w:szCs w:val="20"/>
                <w:lang w:val="ro-RO"/>
              </w:rPr>
            </w:pPr>
            <w:r w:rsidRPr="009E0971">
              <w:rPr>
                <w:rFonts w:ascii="Arial" w:hAnsi="Arial" w:cs="Arial"/>
                <w:iCs/>
                <w:color w:val="000000"/>
                <w:sz w:val="20"/>
                <w:szCs w:val="20"/>
                <w:lang w:val="ro-RO"/>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C6128B">
      <w:pPr>
        <w:pStyle w:val="Heading2"/>
      </w:pPr>
      <w:bookmarkStart w:id="12" w:name="_Toc230789805"/>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6D003B9B" w:rsidR="00286305" w:rsidRDefault="00B15FDB">
      <w:pPr>
        <w:pStyle w:val="BodyText"/>
        <w:spacing w:after="0"/>
        <w:jc w:val="both"/>
        <w:rPr>
          <w:rFonts w:ascii="Arial" w:hAnsi="Arial" w:cs="Arial"/>
          <w:lang w:val="ro-RO"/>
        </w:rPr>
      </w:pPr>
      <w:r>
        <w:rPr>
          <w:rFonts w:ascii="Arial" w:hAnsi="Arial" w:cs="Arial"/>
          <w:lang w:val="ro-RO"/>
        </w:rPr>
        <w:t>Nu este cazul.</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C6128B">
      <w:pPr>
        <w:pStyle w:val="Heading2"/>
      </w:pPr>
      <w:bookmarkStart w:id="13" w:name="_Toc230789806"/>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w:t>
      </w:r>
      <w:r w:rsidR="00A34F16">
        <w:rPr>
          <w:rFonts w:ascii="Arial" w:hAnsi="Arial" w:cs="Arial"/>
          <w:b w:val="0"/>
          <w:color w:val="000000"/>
          <w:sz w:val="24"/>
          <w:szCs w:val="24"/>
          <w:lang w:val="ro-RO"/>
        </w:rPr>
        <w:lastRenderedPageBreak/>
        <w:t>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C6128B">
      <w:pPr>
        <w:pStyle w:val="Heading2"/>
      </w:pPr>
      <w:bookmarkStart w:id="14" w:name="_Toc230789807"/>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499FCE8F" w14:textId="21E80E93" w:rsidR="00C87857" w:rsidRDefault="00B15FDB" w:rsidP="002D0F39">
      <w:pPr>
        <w:autoSpaceDE w:val="0"/>
        <w:jc w:val="both"/>
        <w:rPr>
          <w:rFonts w:ascii="Arial" w:hAnsi="Arial" w:cs="Arial"/>
          <w:lang w:val="ro-RO"/>
        </w:rPr>
      </w:pPr>
      <w:r>
        <w:rPr>
          <w:rFonts w:ascii="Arial" w:hAnsi="Arial" w:cs="Arial"/>
          <w:color w:val="000000"/>
          <w:lang w:val="ro-RO"/>
        </w:rPr>
        <w:t>Nu este cazul.</w:t>
      </w: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FD28E8B"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C6128B">
      <w:pPr>
        <w:pStyle w:val="Heading2"/>
      </w:pPr>
      <w:bookmarkStart w:id="15" w:name="_Toc230789808"/>
      <w:r w:rsidRPr="00C13506">
        <w:t>2.1</w:t>
      </w:r>
      <w:r w:rsidR="00B66ACE">
        <w:t>1</w:t>
      </w:r>
      <w:r w:rsidRPr="00C13506">
        <w:t>. Strategii pe termen lung</w:t>
      </w:r>
      <w:bookmarkEnd w:id="15"/>
    </w:p>
    <w:p w14:paraId="2BB34BE8"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C6128B">
      <w:pPr>
        <w:pStyle w:val="Heading2"/>
      </w:pPr>
      <w:bookmarkStart w:id="16" w:name="_Toc230789809"/>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6"/>
    </w:p>
    <w:p w14:paraId="1059B352"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5C410011"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44AC7D9E"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C6128B">
      <w:pPr>
        <w:pStyle w:val="Heading2"/>
      </w:pPr>
      <w:bookmarkStart w:id="17" w:name="_Toc230789810"/>
      <w:r w:rsidRPr="00CC511B">
        <w:t>2.1</w:t>
      </w:r>
      <w:r w:rsidR="00C528FB">
        <w:t>3</w:t>
      </w:r>
      <w:r w:rsidRPr="00CC511B">
        <w:t>. Prevederi avute în vedere pentru evaluarea implementării şi rezultatelor planului de acţiune</w:t>
      </w:r>
      <w:bookmarkEnd w:id="17"/>
    </w:p>
    <w:p w14:paraId="230070B7"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C6128B">
      <w:pPr>
        <w:pStyle w:val="Heading2"/>
      </w:pPr>
      <w:bookmarkStart w:id="18" w:name="_Toc171954350"/>
      <w:bookmarkStart w:id="19" w:name="_Toc230789811"/>
      <w:r w:rsidRPr="00051A43">
        <w:t>2.1</w:t>
      </w:r>
      <w:r>
        <w:t>4</w:t>
      </w:r>
      <w:r w:rsidRPr="00051A43">
        <w:t xml:space="preserve">. </w:t>
      </w:r>
      <w:r>
        <w:t>Cerințe pentru cartarea strategică de zgomot pentru anul de bază 2026</w:t>
      </w:r>
      <w:bookmarkEnd w:id="18"/>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lastRenderedPageBreak/>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headerReference w:type="even" r:id="rId18"/>
      <w:headerReference w:type="default" r:id="rId19"/>
      <w:footerReference w:type="even" r:id="rId20"/>
      <w:footerReference w:type="default" r:id="rId21"/>
      <w:headerReference w:type="first" r:id="rId22"/>
      <w:footerReference w:type="first" r:id="rId23"/>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DD77A" w14:textId="77777777" w:rsidR="00BD60B1" w:rsidRDefault="00BD60B1">
      <w:r>
        <w:separator/>
      </w:r>
    </w:p>
  </w:endnote>
  <w:endnote w:type="continuationSeparator" w:id="0">
    <w:p w14:paraId="1AAC77D0" w14:textId="77777777" w:rsidR="00BD60B1" w:rsidRDefault="00BD6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3651E6">
      <w:rPr>
        <w:noProof/>
      </w:rPr>
      <w:t>14</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8551C" w14:textId="77777777" w:rsidR="00BD60B1" w:rsidRDefault="00BD60B1">
      <w:r>
        <w:separator/>
      </w:r>
    </w:p>
  </w:footnote>
  <w:footnote w:type="continuationSeparator" w:id="0">
    <w:p w14:paraId="7357862A" w14:textId="77777777" w:rsidR="00BD60B1" w:rsidRDefault="00BD60B1">
      <w:r>
        <w:continuationSeparator/>
      </w:r>
    </w:p>
  </w:footnote>
  <w:footnote w:id="1">
    <w:p w14:paraId="44CE7561" w14:textId="77777777" w:rsidR="008B0444" w:rsidRPr="00C9714F" w:rsidRDefault="008B0444" w:rsidP="008B044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23037503">
    <w:abstractNumId w:val="0"/>
  </w:num>
  <w:num w:numId="2" w16cid:durableId="1112240362">
    <w:abstractNumId w:val="1"/>
  </w:num>
  <w:num w:numId="3" w16cid:durableId="234514408">
    <w:abstractNumId w:val="2"/>
  </w:num>
  <w:num w:numId="4" w16cid:durableId="857039308">
    <w:abstractNumId w:val="4"/>
  </w:num>
  <w:num w:numId="5" w16cid:durableId="1219168945">
    <w:abstractNumId w:val="8"/>
  </w:num>
  <w:num w:numId="6" w16cid:durableId="231813214">
    <w:abstractNumId w:val="12"/>
  </w:num>
  <w:num w:numId="7" w16cid:durableId="569848950">
    <w:abstractNumId w:val="13"/>
  </w:num>
  <w:num w:numId="8" w16cid:durableId="1062948437">
    <w:abstractNumId w:val="26"/>
  </w:num>
  <w:num w:numId="9" w16cid:durableId="995182758">
    <w:abstractNumId w:val="21"/>
  </w:num>
  <w:num w:numId="10" w16cid:durableId="827013190">
    <w:abstractNumId w:val="20"/>
  </w:num>
  <w:num w:numId="11" w16cid:durableId="767115287">
    <w:abstractNumId w:val="22"/>
  </w:num>
  <w:num w:numId="12" w16cid:durableId="174611295">
    <w:abstractNumId w:val="30"/>
  </w:num>
  <w:num w:numId="13" w16cid:durableId="750086278">
    <w:abstractNumId w:val="25"/>
  </w:num>
  <w:num w:numId="14" w16cid:durableId="378628119">
    <w:abstractNumId w:val="29"/>
  </w:num>
  <w:num w:numId="15" w16cid:durableId="1573664786">
    <w:abstractNumId w:val="27"/>
  </w:num>
  <w:num w:numId="16" w16cid:durableId="1218931214">
    <w:abstractNumId w:val="23"/>
  </w:num>
  <w:num w:numId="17" w16cid:durableId="2017270722">
    <w:abstractNumId w:val="28"/>
  </w:num>
  <w:num w:numId="18" w16cid:durableId="690644802">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59CC"/>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243D"/>
    <w:rsid w:val="00263500"/>
    <w:rsid w:val="00263F2C"/>
    <w:rsid w:val="0026554F"/>
    <w:rsid w:val="00266947"/>
    <w:rsid w:val="00266B18"/>
    <w:rsid w:val="0026742E"/>
    <w:rsid w:val="00270159"/>
    <w:rsid w:val="00270AC6"/>
    <w:rsid w:val="00271332"/>
    <w:rsid w:val="00281D99"/>
    <w:rsid w:val="00282900"/>
    <w:rsid w:val="00286305"/>
    <w:rsid w:val="0028684A"/>
    <w:rsid w:val="00291100"/>
    <w:rsid w:val="00293BBA"/>
    <w:rsid w:val="00294320"/>
    <w:rsid w:val="00296248"/>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198E"/>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57C7B"/>
    <w:rsid w:val="00360891"/>
    <w:rsid w:val="003612D1"/>
    <w:rsid w:val="003651E6"/>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AE9"/>
    <w:rsid w:val="00430B18"/>
    <w:rsid w:val="00434639"/>
    <w:rsid w:val="00437AA6"/>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827E6"/>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4DE"/>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3B66"/>
    <w:rsid w:val="00893DC7"/>
    <w:rsid w:val="00896CAB"/>
    <w:rsid w:val="008978B2"/>
    <w:rsid w:val="00897A18"/>
    <w:rsid w:val="008A13F2"/>
    <w:rsid w:val="008A1A66"/>
    <w:rsid w:val="008A21B9"/>
    <w:rsid w:val="008A3C56"/>
    <w:rsid w:val="008A6967"/>
    <w:rsid w:val="008A72A1"/>
    <w:rsid w:val="008A7772"/>
    <w:rsid w:val="008A78C6"/>
    <w:rsid w:val="008B0444"/>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097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02C1"/>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38A"/>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D60B1"/>
    <w:rsid w:val="00BE022B"/>
    <w:rsid w:val="00BE0780"/>
    <w:rsid w:val="00BE2A3A"/>
    <w:rsid w:val="00BE7F99"/>
    <w:rsid w:val="00BF22CA"/>
    <w:rsid w:val="00BF2C28"/>
    <w:rsid w:val="00BF5FDC"/>
    <w:rsid w:val="00C02986"/>
    <w:rsid w:val="00C03543"/>
    <w:rsid w:val="00C03C35"/>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500DF"/>
    <w:rsid w:val="00C5109E"/>
    <w:rsid w:val="00C528FB"/>
    <w:rsid w:val="00C54861"/>
    <w:rsid w:val="00C6128B"/>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F1A"/>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1D41"/>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136D"/>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 w:val="00FF62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5D13B7DB-10C4-474F-B8A7-43221511D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C6128B"/>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C6128B"/>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C6128B"/>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C6128B"/>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C6128B"/>
    <w:pPr>
      <w:spacing w:after="100"/>
    </w:pPr>
  </w:style>
  <w:style w:type="paragraph" w:styleId="TOC2">
    <w:name w:val="toc 2"/>
    <w:basedOn w:val="Normal"/>
    <w:next w:val="Normal"/>
    <w:autoRedefine/>
    <w:uiPriority w:val="39"/>
    <w:unhideWhenUsed/>
    <w:rsid w:val="00C6128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9BCEF6-2CC7-43AD-BF34-F703A63F9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3589</Words>
  <Characters>20463</Characters>
  <Application>Microsoft Office Word</Application>
  <DocSecurity>0</DocSecurity>
  <Lines>170</Lines>
  <Paragraphs>48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4</cp:revision>
  <cp:lastPrinted>2019-05-27T06:53:00Z</cp:lastPrinted>
  <dcterms:created xsi:type="dcterms:W3CDTF">2026-04-06T16:31:00Z</dcterms:created>
  <dcterms:modified xsi:type="dcterms:W3CDTF">2026-05-27T12:56:00Z</dcterms:modified>
</cp:coreProperties>
</file>